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4E" w:rsidRPr="00AD0BD2" w:rsidRDefault="00FE554E" w:rsidP="009F5F0B">
      <w:pPr>
        <w:spacing w:after="0"/>
        <w:jc w:val="center"/>
      </w:pPr>
      <w:r w:rsidRPr="00AD0BD2">
        <w:t>Муниципальное автономное учреждение дополнительного образования</w:t>
      </w:r>
    </w:p>
    <w:p w:rsidR="00B561EE" w:rsidRPr="00AD0BD2" w:rsidRDefault="00FE554E" w:rsidP="009F5F0B">
      <w:pPr>
        <w:spacing w:after="0"/>
        <w:jc w:val="center"/>
        <w:rPr>
          <w:u w:val="single"/>
        </w:rPr>
      </w:pPr>
      <w:r w:rsidRPr="00AD0BD2">
        <w:rPr>
          <w:u w:val="single"/>
        </w:rPr>
        <w:t>«Спортивно-оздоровительный комплекс «Жемчужина»</w:t>
      </w:r>
    </w:p>
    <w:p w:rsidR="00FE554E" w:rsidRDefault="00FE554E" w:rsidP="009F5F0B">
      <w:pPr>
        <w:spacing w:after="0"/>
        <w:jc w:val="center"/>
      </w:pPr>
      <w:r w:rsidRPr="00AD0BD2">
        <w:t>Республика Марий Эл, г. Звенигово, улица Бутякова, дом 3»б»</w:t>
      </w:r>
    </w:p>
    <w:p w:rsidR="002E5636" w:rsidRPr="00AD0BD2" w:rsidRDefault="002E5636" w:rsidP="009F5F0B">
      <w:pPr>
        <w:spacing w:after="0"/>
        <w:jc w:val="center"/>
      </w:pPr>
    </w:p>
    <w:p w:rsidR="00FE554E" w:rsidRPr="00AD0BD2" w:rsidRDefault="00FE554E" w:rsidP="009F5F0B">
      <w:pPr>
        <w:spacing w:after="0"/>
        <w:jc w:val="center"/>
      </w:pPr>
    </w:p>
    <w:p w:rsidR="00FE554E" w:rsidRDefault="00FE554E" w:rsidP="00FE554E">
      <w:pPr>
        <w:spacing w:after="0"/>
      </w:pPr>
    </w:p>
    <w:p w:rsidR="00FE554E" w:rsidRDefault="00FE554E" w:rsidP="00AD0BD2">
      <w:pPr>
        <w:spacing w:after="0"/>
      </w:pPr>
      <w:r w:rsidRPr="00AD0BD2">
        <w:rPr>
          <w:b/>
          <w:sz w:val="28"/>
          <w:szCs w:val="28"/>
        </w:rPr>
        <w:t>Численность обучающихся по реализуемым программам за счёт ассигнований местного бюджета и по договорам об образовании за счёт средств физических лиц</w:t>
      </w:r>
      <w:r w:rsidR="00B13D5A">
        <w:rPr>
          <w:b/>
          <w:sz w:val="28"/>
          <w:szCs w:val="28"/>
        </w:rPr>
        <w:t xml:space="preserve"> на 2023-24</w:t>
      </w:r>
      <w:r w:rsidR="002E5636">
        <w:rPr>
          <w:b/>
          <w:sz w:val="28"/>
          <w:szCs w:val="28"/>
        </w:rPr>
        <w:t xml:space="preserve"> учебный год</w:t>
      </w:r>
    </w:p>
    <w:p w:rsidR="00FE554E" w:rsidRDefault="00FE554E"/>
    <w:tbl>
      <w:tblPr>
        <w:tblStyle w:val="a3"/>
        <w:tblW w:w="95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417"/>
        <w:gridCol w:w="992"/>
        <w:gridCol w:w="1060"/>
      </w:tblGrid>
      <w:tr w:rsidR="003A58D4" w:rsidTr="005841E7">
        <w:tc>
          <w:tcPr>
            <w:tcW w:w="2835" w:type="dxa"/>
          </w:tcPr>
          <w:p w:rsidR="003A58D4" w:rsidRDefault="003A58D4">
            <w:r>
              <w:t>Тренер-преподаватель</w:t>
            </w:r>
          </w:p>
        </w:tc>
        <w:tc>
          <w:tcPr>
            <w:tcW w:w="3261" w:type="dxa"/>
          </w:tcPr>
          <w:p w:rsidR="003A58D4" w:rsidRDefault="003A58D4">
            <w:r>
              <w:t>Реализуемые образовательные программы</w:t>
            </w:r>
          </w:p>
        </w:tc>
        <w:tc>
          <w:tcPr>
            <w:tcW w:w="1417" w:type="dxa"/>
          </w:tcPr>
          <w:p w:rsidR="003A58D4" w:rsidRDefault="003A58D4">
            <w:r>
              <w:t xml:space="preserve">Общее </w:t>
            </w:r>
          </w:p>
          <w:p w:rsidR="003A58D4" w:rsidRDefault="003A58D4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2" w:type="dxa"/>
          </w:tcPr>
          <w:p w:rsidR="003A58D4" w:rsidRDefault="003A58D4">
            <w:r>
              <w:t>Количество обучающихся за счёт бюджетных ассигнований</w:t>
            </w:r>
          </w:p>
        </w:tc>
        <w:tc>
          <w:tcPr>
            <w:tcW w:w="1060" w:type="dxa"/>
          </w:tcPr>
          <w:p w:rsidR="003A58D4" w:rsidRDefault="003A58D4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договорам с физическими лицами</w:t>
            </w:r>
          </w:p>
        </w:tc>
      </w:tr>
      <w:tr w:rsidR="003A58D4" w:rsidTr="005841E7">
        <w:tc>
          <w:tcPr>
            <w:tcW w:w="2835" w:type="dxa"/>
          </w:tcPr>
          <w:p w:rsidR="003A58D4" w:rsidRDefault="003A58D4">
            <w:r>
              <w:t>Степанян Габриел Сергеевич</w:t>
            </w:r>
          </w:p>
        </w:tc>
        <w:tc>
          <w:tcPr>
            <w:tcW w:w="3261" w:type="dxa"/>
          </w:tcPr>
          <w:p w:rsidR="003A58D4" w:rsidRDefault="003A58D4">
            <w:r>
              <w:t>Дополнительная общеразвивающая программа «Мини-футбол»</w:t>
            </w:r>
          </w:p>
        </w:tc>
        <w:tc>
          <w:tcPr>
            <w:tcW w:w="1417" w:type="dxa"/>
          </w:tcPr>
          <w:p w:rsidR="003A58D4" w:rsidRDefault="003A58D4">
            <w:r>
              <w:t>80 (4 группы)</w:t>
            </w:r>
          </w:p>
          <w:p w:rsidR="003A58D4" w:rsidRDefault="003A58D4">
            <w:r>
              <w:t>26 часов/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58D4" w:rsidRDefault="003A58D4">
            <w:r>
              <w:t>20</w:t>
            </w:r>
          </w:p>
        </w:tc>
        <w:tc>
          <w:tcPr>
            <w:tcW w:w="1060" w:type="dxa"/>
          </w:tcPr>
          <w:p w:rsidR="003A58D4" w:rsidRDefault="003A58D4">
            <w:r>
              <w:t>60</w:t>
            </w:r>
          </w:p>
        </w:tc>
      </w:tr>
      <w:tr w:rsidR="003A58D4" w:rsidTr="005841E7">
        <w:trPr>
          <w:trHeight w:val="608"/>
        </w:trPr>
        <w:tc>
          <w:tcPr>
            <w:tcW w:w="2835" w:type="dxa"/>
          </w:tcPr>
          <w:p w:rsidR="003A58D4" w:rsidRDefault="003A58D4" w:rsidP="002F4999">
            <w:proofErr w:type="spellStart"/>
            <w:r>
              <w:t>Голомысов</w:t>
            </w:r>
            <w:proofErr w:type="spellEnd"/>
            <w:r>
              <w:t xml:space="preserve"> Анатолий Вячеславович</w:t>
            </w:r>
          </w:p>
        </w:tc>
        <w:tc>
          <w:tcPr>
            <w:tcW w:w="3261" w:type="dxa"/>
          </w:tcPr>
          <w:p w:rsidR="003A58D4" w:rsidRDefault="003A58D4" w:rsidP="002F4999">
            <w:r>
              <w:t xml:space="preserve">Дополнительная общеразвивающая </w:t>
            </w:r>
            <w:r w:rsidR="005841E7">
              <w:t>программа «Плавание»</w:t>
            </w:r>
          </w:p>
        </w:tc>
        <w:tc>
          <w:tcPr>
            <w:tcW w:w="1417" w:type="dxa"/>
          </w:tcPr>
          <w:p w:rsidR="003A58D4" w:rsidRDefault="003A58D4">
            <w:r>
              <w:t>40 (2 группы)</w:t>
            </w:r>
          </w:p>
          <w:p w:rsidR="003A58D4" w:rsidRDefault="003A58D4" w:rsidP="00C04120">
            <w:r>
              <w:t>8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58D4" w:rsidRDefault="003A58D4"/>
          <w:p w:rsidR="003A58D4" w:rsidRDefault="003A58D4" w:rsidP="00C04120"/>
        </w:tc>
        <w:tc>
          <w:tcPr>
            <w:tcW w:w="1060" w:type="dxa"/>
          </w:tcPr>
          <w:p w:rsidR="003A58D4" w:rsidRDefault="003A58D4">
            <w:r>
              <w:t>40</w:t>
            </w:r>
          </w:p>
          <w:p w:rsidR="003A58D4" w:rsidRDefault="003A58D4"/>
        </w:tc>
      </w:tr>
      <w:tr w:rsidR="003A58D4" w:rsidTr="005841E7">
        <w:trPr>
          <w:trHeight w:val="720"/>
        </w:trPr>
        <w:tc>
          <w:tcPr>
            <w:tcW w:w="2835" w:type="dxa"/>
          </w:tcPr>
          <w:p w:rsidR="003A58D4" w:rsidRDefault="003A58D4" w:rsidP="002F4999"/>
          <w:p w:rsidR="003A58D4" w:rsidRDefault="003A58D4" w:rsidP="002F4999">
            <w:r>
              <w:t>Огарков Роман Николаевич</w:t>
            </w:r>
          </w:p>
        </w:tc>
        <w:tc>
          <w:tcPr>
            <w:tcW w:w="3261" w:type="dxa"/>
          </w:tcPr>
          <w:p w:rsidR="003A58D4" w:rsidRDefault="005841E7" w:rsidP="005841E7">
            <w:r>
              <w:t xml:space="preserve"> Дополнительная общеразвивающая программа «Плавание»</w:t>
            </w:r>
          </w:p>
        </w:tc>
        <w:tc>
          <w:tcPr>
            <w:tcW w:w="1417" w:type="dxa"/>
          </w:tcPr>
          <w:p w:rsidR="003A58D4" w:rsidRDefault="003A58D4">
            <w:r>
              <w:t>50 (2группы)</w:t>
            </w:r>
          </w:p>
          <w:p w:rsidR="003A58D4" w:rsidRDefault="003A58D4" w:rsidP="00C04120">
            <w:r>
              <w:t>12 час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58D4" w:rsidRDefault="003A58D4"/>
          <w:p w:rsidR="003A58D4" w:rsidRDefault="003A58D4">
            <w:r>
              <w:t>10</w:t>
            </w:r>
          </w:p>
          <w:p w:rsidR="003A58D4" w:rsidRDefault="003A58D4" w:rsidP="00C04120"/>
        </w:tc>
        <w:tc>
          <w:tcPr>
            <w:tcW w:w="1060" w:type="dxa"/>
          </w:tcPr>
          <w:p w:rsidR="003A58D4" w:rsidRDefault="003A58D4"/>
          <w:p w:rsidR="003A58D4" w:rsidRDefault="003A58D4" w:rsidP="00C04120">
            <w:r>
              <w:t>40</w:t>
            </w:r>
          </w:p>
        </w:tc>
      </w:tr>
      <w:tr w:rsidR="003A58D4" w:rsidTr="005841E7">
        <w:tc>
          <w:tcPr>
            <w:tcW w:w="2835" w:type="dxa"/>
          </w:tcPr>
          <w:p w:rsidR="003A58D4" w:rsidRDefault="003A58D4" w:rsidP="002F4999">
            <w:r>
              <w:t>Уляшев Сергей Валентинович</w:t>
            </w:r>
          </w:p>
        </w:tc>
        <w:tc>
          <w:tcPr>
            <w:tcW w:w="3261" w:type="dxa"/>
          </w:tcPr>
          <w:p w:rsidR="003A58D4" w:rsidRDefault="003A58D4" w:rsidP="002F4999">
            <w:r>
              <w:t>Дополнительная общеразвивающая программа «Каратэ»</w:t>
            </w:r>
          </w:p>
        </w:tc>
        <w:tc>
          <w:tcPr>
            <w:tcW w:w="1417" w:type="dxa"/>
          </w:tcPr>
          <w:p w:rsidR="003A58D4" w:rsidRDefault="003A58D4">
            <w:r>
              <w:t>50 (3группы)</w:t>
            </w:r>
          </w:p>
          <w:p w:rsidR="003A58D4" w:rsidRDefault="003A58D4">
            <w:r>
              <w:t>6Х3 =18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58D4" w:rsidRDefault="003A58D4">
            <w:r>
              <w:t>10</w:t>
            </w:r>
          </w:p>
          <w:p w:rsidR="003A58D4" w:rsidRDefault="003A58D4"/>
        </w:tc>
        <w:tc>
          <w:tcPr>
            <w:tcW w:w="1060" w:type="dxa"/>
          </w:tcPr>
          <w:p w:rsidR="003A58D4" w:rsidRDefault="003A58D4">
            <w:r>
              <w:t>40</w:t>
            </w:r>
          </w:p>
          <w:p w:rsidR="003A58D4" w:rsidRDefault="003A58D4"/>
        </w:tc>
      </w:tr>
      <w:tr w:rsidR="003A58D4" w:rsidTr="005841E7">
        <w:tc>
          <w:tcPr>
            <w:tcW w:w="2835" w:type="dxa"/>
          </w:tcPr>
          <w:p w:rsidR="003A58D4" w:rsidRDefault="003A58D4" w:rsidP="000801FF">
            <w:r>
              <w:t>Орлова Елена Иванова</w:t>
            </w:r>
          </w:p>
          <w:p w:rsidR="003A58D4" w:rsidRDefault="003A58D4" w:rsidP="000801FF">
            <w:r>
              <w:t xml:space="preserve">Иванова Марианна Юрьевна </w:t>
            </w:r>
          </w:p>
        </w:tc>
        <w:tc>
          <w:tcPr>
            <w:tcW w:w="3261" w:type="dxa"/>
          </w:tcPr>
          <w:p w:rsidR="003A58D4" w:rsidRDefault="003A58D4" w:rsidP="00F865C5">
            <w:r>
              <w:t>Дополнительная общеразвивающая программа</w:t>
            </w:r>
          </w:p>
          <w:p w:rsidR="003A58D4" w:rsidRDefault="003A58D4" w:rsidP="002F4999">
            <w:r>
              <w:t>«Баскетбол»</w:t>
            </w:r>
          </w:p>
        </w:tc>
        <w:tc>
          <w:tcPr>
            <w:tcW w:w="1417" w:type="dxa"/>
          </w:tcPr>
          <w:p w:rsidR="003A58D4" w:rsidRDefault="003A58D4">
            <w:r>
              <w:t>30 (2группы)</w:t>
            </w:r>
          </w:p>
          <w:p w:rsidR="003A58D4" w:rsidRDefault="003A58D4" w:rsidP="002F20F1">
            <w:r>
              <w:t xml:space="preserve">30 (2 </w:t>
            </w:r>
            <w:bookmarkStart w:id="0" w:name="_GoBack"/>
            <w:bookmarkEnd w:id="0"/>
            <w:r>
              <w:t>руппы)</w:t>
            </w:r>
          </w:p>
        </w:tc>
        <w:tc>
          <w:tcPr>
            <w:tcW w:w="992" w:type="dxa"/>
          </w:tcPr>
          <w:p w:rsidR="003A58D4" w:rsidRDefault="003A58D4">
            <w:r>
              <w:t>30</w:t>
            </w:r>
          </w:p>
          <w:p w:rsidR="003A58D4" w:rsidRDefault="003A58D4">
            <w:r>
              <w:t>30</w:t>
            </w:r>
          </w:p>
        </w:tc>
        <w:tc>
          <w:tcPr>
            <w:tcW w:w="1060" w:type="dxa"/>
          </w:tcPr>
          <w:p w:rsidR="003A58D4" w:rsidRDefault="003A58D4"/>
          <w:p w:rsidR="003A58D4" w:rsidRDefault="003A58D4"/>
        </w:tc>
      </w:tr>
      <w:tr w:rsidR="003A58D4" w:rsidTr="005841E7">
        <w:tc>
          <w:tcPr>
            <w:tcW w:w="2835" w:type="dxa"/>
          </w:tcPr>
          <w:p w:rsidR="003A58D4" w:rsidRDefault="003A58D4" w:rsidP="002F4999">
            <w:proofErr w:type="spellStart"/>
            <w:r>
              <w:t>Мылкова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261" w:type="dxa"/>
          </w:tcPr>
          <w:p w:rsidR="003A58D4" w:rsidRDefault="003A58D4" w:rsidP="002F4999">
            <w:r>
              <w:t>Степ-аэробика</w:t>
            </w:r>
          </w:p>
        </w:tc>
        <w:tc>
          <w:tcPr>
            <w:tcW w:w="1417" w:type="dxa"/>
          </w:tcPr>
          <w:p w:rsidR="003A58D4" w:rsidRDefault="003A58D4">
            <w:r>
              <w:t>20 (1 группа)</w:t>
            </w:r>
          </w:p>
          <w:p w:rsidR="003A58D4" w:rsidRDefault="003A58D4">
            <w:r>
              <w:t>4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58D4" w:rsidRDefault="003A58D4" w:rsidP="002F4999"/>
        </w:tc>
        <w:tc>
          <w:tcPr>
            <w:tcW w:w="1060" w:type="dxa"/>
          </w:tcPr>
          <w:p w:rsidR="003A58D4" w:rsidRDefault="003A58D4">
            <w:r>
              <w:t>20</w:t>
            </w:r>
          </w:p>
        </w:tc>
      </w:tr>
      <w:tr w:rsidR="003A58D4" w:rsidTr="005841E7">
        <w:tc>
          <w:tcPr>
            <w:tcW w:w="2835" w:type="dxa"/>
          </w:tcPr>
          <w:p w:rsidR="003A58D4" w:rsidRDefault="003A58D4" w:rsidP="002F4999">
            <w:r>
              <w:t>Лазарев Игорь Рафаилович</w:t>
            </w:r>
          </w:p>
        </w:tc>
        <w:tc>
          <w:tcPr>
            <w:tcW w:w="3261" w:type="dxa"/>
          </w:tcPr>
          <w:p w:rsidR="003A58D4" w:rsidRDefault="003A58D4" w:rsidP="002F4999">
            <w:r>
              <w:t>пауэрлифтинг</w:t>
            </w:r>
          </w:p>
        </w:tc>
        <w:tc>
          <w:tcPr>
            <w:tcW w:w="1417" w:type="dxa"/>
          </w:tcPr>
          <w:p w:rsidR="003A58D4" w:rsidRDefault="003A58D4">
            <w:r>
              <w:t>0</w:t>
            </w:r>
          </w:p>
        </w:tc>
        <w:tc>
          <w:tcPr>
            <w:tcW w:w="992" w:type="dxa"/>
          </w:tcPr>
          <w:p w:rsidR="003A58D4" w:rsidRDefault="003A58D4" w:rsidP="002F4999">
            <w:r>
              <w:t>0</w:t>
            </w:r>
          </w:p>
        </w:tc>
        <w:tc>
          <w:tcPr>
            <w:tcW w:w="1060" w:type="dxa"/>
          </w:tcPr>
          <w:p w:rsidR="003A58D4" w:rsidRDefault="003A58D4">
            <w:r>
              <w:t>0</w:t>
            </w:r>
          </w:p>
        </w:tc>
      </w:tr>
      <w:tr w:rsidR="003A58D4" w:rsidTr="005841E7">
        <w:trPr>
          <w:trHeight w:val="386"/>
        </w:trPr>
        <w:tc>
          <w:tcPr>
            <w:tcW w:w="2835" w:type="dxa"/>
          </w:tcPr>
          <w:p w:rsidR="003A58D4" w:rsidRDefault="005841E7" w:rsidP="002F4999">
            <w:r>
              <w:t xml:space="preserve">                       8</w:t>
            </w:r>
          </w:p>
        </w:tc>
        <w:tc>
          <w:tcPr>
            <w:tcW w:w="3261" w:type="dxa"/>
          </w:tcPr>
          <w:p w:rsidR="003A58D4" w:rsidRDefault="005841E7" w:rsidP="002F4999">
            <w:r>
              <w:t xml:space="preserve">           5 объединений  </w:t>
            </w:r>
          </w:p>
        </w:tc>
        <w:tc>
          <w:tcPr>
            <w:tcW w:w="1417" w:type="dxa"/>
          </w:tcPr>
          <w:p w:rsidR="003A58D4" w:rsidRDefault="005841E7">
            <w:r>
              <w:t>300</w:t>
            </w:r>
          </w:p>
        </w:tc>
        <w:tc>
          <w:tcPr>
            <w:tcW w:w="992" w:type="dxa"/>
          </w:tcPr>
          <w:p w:rsidR="003A58D4" w:rsidRDefault="003A58D4" w:rsidP="002F4999">
            <w:r>
              <w:t>100</w:t>
            </w:r>
          </w:p>
        </w:tc>
        <w:tc>
          <w:tcPr>
            <w:tcW w:w="1060" w:type="dxa"/>
          </w:tcPr>
          <w:p w:rsidR="003A58D4" w:rsidRDefault="003A58D4" w:rsidP="003A58D4">
            <w:r>
              <w:t>200</w:t>
            </w:r>
          </w:p>
        </w:tc>
      </w:tr>
    </w:tbl>
    <w:p w:rsidR="00FE554E" w:rsidRDefault="00FE554E"/>
    <w:p w:rsidR="00A620CD" w:rsidRDefault="00A620CD"/>
    <w:p w:rsidR="00A620CD" w:rsidRDefault="00A620CD">
      <w:r>
        <w:t>Директор МАУ ДО «СОК «Жемчужина»                               А.П. Столяров</w:t>
      </w:r>
    </w:p>
    <w:sectPr w:rsidR="00A6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E"/>
    <w:rsid w:val="000648CF"/>
    <w:rsid w:val="000801FF"/>
    <w:rsid w:val="00131444"/>
    <w:rsid w:val="001324FE"/>
    <w:rsid w:val="001E5EDD"/>
    <w:rsid w:val="002E5636"/>
    <w:rsid w:val="002F20F1"/>
    <w:rsid w:val="002F4999"/>
    <w:rsid w:val="003A58D4"/>
    <w:rsid w:val="00521A8C"/>
    <w:rsid w:val="005841E7"/>
    <w:rsid w:val="00594B94"/>
    <w:rsid w:val="005D51E0"/>
    <w:rsid w:val="005D7718"/>
    <w:rsid w:val="00697077"/>
    <w:rsid w:val="00771374"/>
    <w:rsid w:val="007F449F"/>
    <w:rsid w:val="00811FC0"/>
    <w:rsid w:val="00862B6D"/>
    <w:rsid w:val="008A0056"/>
    <w:rsid w:val="009377FC"/>
    <w:rsid w:val="00965D74"/>
    <w:rsid w:val="009F5F0B"/>
    <w:rsid w:val="00A52A57"/>
    <w:rsid w:val="00A620CD"/>
    <w:rsid w:val="00A83205"/>
    <w:rsid w:val="00AD0BD2"/>
    <w:rsid w:val="00AF1030"/>
    <w:rsid w:val="00B13D5A"/>
    <w:rsid w:val="00B561EE"/>
    <w:rsid w:val="00C04120"/>
    <w:rsid w:val="00C6731C"/>
    <w:rsid w:val="00CD0A43"/>
    <w:rsid w:val="00D37D82"/>
    <w:rsid w:val="00D47FF0"/>
    <w:rsid w:val="00EC0D93"/>
    <w:rsid w:val="00F865C5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654B-8D63-4871-BAF0-D6D999C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cp:lastPrinted>2023-09-25T06:12:00Z</cp:lastPrinted>
  <dcterms:created xsi:type="dcterms:W3CDTF">2023-09-04T06:10:00Z</dcterms:created>
  <dcterms:modified xsi:type="dcterms:W3CDTF">2023-09-27T05:58:00Z</dcterms:modified>
</cp:coreProperties>
</file>