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DBE" w:rsidRDefault="00BF2DBE" w:rsidP="00BF2DBE">
      <w:pPr>
        <w:autoSpaceDE w:val="0"/>
        <w:autoSpaceDN w:val="0"/>
        <w:adjustRightInd w:val="0"/>
        <w:spacing w:after="0" w:line="240" w:lineRule="auto"/>
        <w:rPr>
          <w:noProof/>
          <w:lang w:eastAsia="ru-RU"/>
        </w:rPr>
      </w:pPr>
    </w:p>
    <w:p w:rsidR="00AD7431" w:rsidRDefault="00AD7431" w:rsidP="00BF2DBE">
      <w:pPr>
        <w:autoSpaceDE w:val="0"/>
        <w:autoSpaceDN w:val="0"/>
        <w:adjustRightInd w:val="0"/>
        <w:spacing w:after="0" w:line="240" w:lineRule="auto"/>
        <w:rPr>
          <w:noProof/>
          <w:lang w:eastAsia="ru-RU"/>
        </w:rPr>
      </w:pPr>
    </w:p>
    <w:p w:rsidR="00AD7431" w:rsidRPr="00AD7431" w:rsidRDefault="00AD7431" w:rsidP="00BF2DBE">
      <w:pPr>
        <w:autoSpaceDE w:val="0"/>
        <w:autoSpaceDN w:val="0"/>
        <w:adjustRightInd w:val="0"/>
        <w:spacing w:after="0" w:line="240" w:lineRule="auto"/>
        <w:rPr>
          <w:b/>
          <w:noProof/>
          <w:sz w:val="28"/>
          <w:szCs w:val="28"/>
          <w:lang w:eastAsia="ru-RU"/>
        </w:rPr>
      </w:pPr>
      <w:r w:rsidRPr="00AD7431">
        <w:rPr>
          <w:b/>
          <w:noProof/>
          <w:sz w:val="28"/>
          <w:szCs w:val="28"/>
          <w:lang w:eastAsia="ru-RU"/>
        </w:rPr>
        <w:t>План воспитательной работы</w:t>
      </w:r>
    </w:p>
    <w:p w:rsidR="00AD7431" w:rsidRDefault="00AD7431" w:rsidP="00BF2DBE">
      <w:pPr>
        <w:autoSpaceDE w:val="0"/>
        <w:autoSpaceDN w:val="0"/>
        <w:adjustRightInd w:val="0"/>
        <w:spacing w:after="0" w:line="240" w:lineRule="auto"/>
        <w:rPr>
          <w:noProof/>
          <w:sz w:val="28"/>
          <w:szCs w:val="28"/>
          <w:lang w:eastAsia="ru-RU"/>
        </w:rPr>
      </w:pPr>
      <w:r w:rsidRPr="00AD7431">
        <w:rPr>
          <w:noProof/>
          <w:sz w:val="28"/>
          <w:szCs w:val="28"/>
          <w:lang w:eastAsia="ru-RU"/>
        </w:rPr>
        <w:t xml:space="preserve"> </w:t>
      </w:r>
      <w:r>
        <w:rPr>
          <w:noProof/>
          <w:sz w:val="28"/>
          <w:szCs w:val="28"/>
          <w:lang w:eastAsia="ru-RU"/>
        </w:rPr>
        <w:t>Муниципального автономного учреждения дополнительного образования «Спортивно-оздоровительный комплекс «Жемчужина»</w:t>
      </w:r>
    </w:p>
    <w:p w:rsidR="00AD7431" w:rsidRDefault="00AD7431" w:rsidP="00BF2DBE">
      <w:pPr>
        <w:autoSpaceDE w:val="0"/>
        <w:autoSpaceDN w:val="0"/>
        <w:adjustRightInd w:val="0"/>
        <w:spacing w:after="0" w:line="240" w:lineRule="auto"/>
        <w:rPr>
          <w:noProof/>
          <w:lang w:eastAsia="ru-RU"/>
        </w:rPr>
      </w:pPr>
    </w:p>
    <w:p w:rsidR="00AD7431" w:rsidRDefault="00AD7431" w:rsidP="00BF2DBE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/>
          <w:bCs/>
          <w:color w:val="2D2D2D"/>
          <w:sz w:val="24"/>
          <w:szCs w:val="24"/>
        </w:rPr>
      </w:pPr>
    </w:p>
    <w:p w:rsidR="00BF2DBE" w:rsidRDefault="00BF2DBE" w:rsidP="00BF2DBE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/>
          <w:bCs/>
          <w:color w:val="2D2D2D"/>
          <w:sz w:val="24"/>
          <w:szCs w:val="24"/>
        </w:rPr>
      </w:pPr>
    </w:p>
    <w:p w:rsidR="009D5B02" w:rsidRPr="00993AA7" w:rsidRDefault="009D5B02" w:rsidP="00BF2DBE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sz w:val="24"/>
          <w:szCs w:val="24"/>
        </w:rPr>
      </w:pPr>
      <w:r>
        <w:rPr>
          <w:rFonts w:ascii="Times New Roman CYR" w:eastAsia="Arial Unicode MS" w:hAnsi="Times New Roman CYR" w:cs="Times New Roman CYR"/>
          <w:b/>
          <w:bCs/>
          <w:color w:val="2D2D2D"/>
          <w:sz w:val="24"/>
          <w:szCs w:val="24"/>
        </w:rPr>
        <w:t>ОБЩИЕ ПОЛОЖЕНИЯ</w:t>
      </w:r>
    </w:p>
    <w:p w:rsidR="009D5B02" w:rsidRPr="00993AA7" w:rsidRDefault="009D5B02" w:rsidP="009D5B02">
      <w:pPr>
        <w:autoSpaceDE w:val="0"/>
        <w:autoSpaceDN w:val="0"/>
        <w:adjustRightInd w:val="0"/>
        <w:spacing w:after="300" w:line="240" w:lineRule="auto"/>
        <w:jc w:val="both"/>
        <w:rPr>
          <w:rFonts w:ascii="Arial Unicode MS" w:eastAsia="Arial Unicode MS" w:hAnsi="Times New Roman CYR" w:cs="Arial Unicode MS"/>
          <w:sz w:val="24"/>
          <w:szCs w:val="24"/>
        </w:rPr>
      </w:pPr>
      <w:r w:rsidRPr="00993AA7">
        <w:rPr>
          <w:rFonts w:ascii="Times New Roman CYR" w:eastAsia="Arial Unicode MS" w:hAnsi="Times New Roman CYR" w:cs="Times New Roman CYR"/>
          <w:b/>
          <w:bCs/>
          <w:color w:val="2D2D2D"/>
          <w:sz w:val="24"/>
          <w:szCs w:val="24"/>
        </w:rPr>
        <w:t>Цель:</w:t>
      </w:r>
    </w:p>
    <w:p w:rsidR="009D5B02" w:rsidRPr="00993AA7" w:rsidRDefault="009D5B02" w:rsidP="009D5B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создание условий для воспитания и </w:t>
      </w:r>
      <w:proofErr w:type="gramStart"/>
      <w:r w:rsidRPr="00993AA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социализации</w:t>
      </w:r>
      <w:proofErr w:type="gramEnd"/>
      <w:r w:rsidRPr="00993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 условиях сотрудничества всех участников образовательного процесса, в различных видах деятельности.</w:t>
      </w:r>
    </w:p>
    <w:p w:rsidR="009D5B02" w:rsidRPr="00993AA7" w:rsidRDefault="009D5B02" w:rsidP="009D5B02">
      <w:pPr>
        <w:autoSpaceDE w:val="0"/>
        <w:autoSpaceDN w:val="0"/>
        <w:adjustRightInd w:val="0"/>
        <w:spacing w:after="300" w:line="264" w:lineRule="auto"/>
        <w:jc w:val="both"/>
        <w:rPr>
          <w:rFonts w:ascii="Arial Unicode MS" w:eastAsia="Arial Unicode MS" w:hAnsi="Times New Roman CYR" w:cs="Arial Unicode MS"/>
          <w:sz w:val="24"/>
          <w:szCs w:val="24"/>
        </w:rPr>
      </w:pPr>
      <w:r w:rsidRPr="00993AA7">
        <w:rPr>
          <w:rFonts w:ascii="Times New Roman CYR" w:eastAsia="Arial Unicode MS" w:hAnsi="Times New Roman CYR" w:cs="Times New Roman CYR"/>
          <w:b/>
          <w:bCs/>
          <w:color w:val="2D2D2D"/>
          <w:sz w:val="24"/>
          <w:szCs w:val="24"/>
        </w:rPr>
        <w:t>Задачи:</w:t>
      </w:r>
    </w:p>
    <w:p w:rsidR="009D5B02" w:rsidRPr="00993AA7" w:rsidRDefault="009D5B02" w:rsidP="009D5B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AA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в образовательной организации условий, которые, расширяют безопасное пространство, в котором комфортно и интересно всем.</w:t>
      </w:r>
    </w:p>
    <w:p w:rsidR="009D5B02" w:rsidRPr="00993AA7" w:rsidRDefault="009D5B02" w:rsidP="009D5B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93AA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воспитания у обучающихся любви к спорту, школе, родному краю, к формированию гражданского самосознания.</w:t>
      </w:r>
      <w:proofErr w:type="gramEnd"/>
    </w:p>
    <w:p w:rsidR="009D5B02" w:rsidRPr="00993AA7" w:rsidRDefault="009D5B02" w:rsidP="009D5B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A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индивидуальных способностей, предоставление возможности реализоваться в соответствии со своими склонностями и интересами, выявление и поддержка нестандартности, индивидуальности.</w:t>
      </w:r>
    </w:p>
    <w:p w:rsidR="009D5B02" w:rsidRPr="00993AA7" w:rsidRDefault="009D5B02" w:rsidP="009D5B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</w:t>
      </w:r>
      <w:proofErr w:type="gramStart"/>
      <w:r w:rsidRPr="00993A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93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чувства ответственности, самостоятельности, инициативы. </w:t>
      </w:r>
    </w:p>
    <w:p w:rsidR="009D5B02" w:rsidRPr="009D5B02" w:rsidRDefault="009D5B02" w:rsidP="009D5B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Активное вовлечение родителей в процесс жизнедеятельности образовательной организации, продолжение формирования системы работы с родителями и общественностью. </w:t>
      </w:r>
    </w:p>
    <w:p w:rsidR="009D5B02" w:rsidRPr="00993AA7" w:rsidRDefault="009D5B02" w:rsidP="009D5B02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Times New Roman CYR" w:cs="Arial Unicode MS"/>
          <w:sz w:val="24"/>
          <w:szCs w:val="24"/>
        </w:rPr>
      </w:pPr>
      <w:r w:rsidRPr="00993AA7">
        <w:rPr>
          <w:rFonts w:ascii="Times New Roman CYR" w:eastAsia="Arial Unicode MS" w:hAnsi="Times New Roman CYR" w:cs="Times New Roman CYR"/>
          <w:b/>
          <w:bCs/>
          <w:color w:val="2D2D2D"/>
          <w:sz w:val="24"/>
          <w:szCs w:val="24"/>
        </w:rPr>
        <w:t>ПОЯСНИТЕЛЬНАЯ ЗАПИСКА</w:t>
      </w:r>
    </w:p>
    <w:p w:rsidR="009D5B02" w:rsidRPr="00993AA7" w:rsidRDefault="009D5B02" w:rsidP="009D5B02">
      <w:pPr>
        <w:pStyle w:val="a3"/>
      </w:pPr>
      <w:r w:rsidRPr="00993AA7">
        <w:rPr>
          <w:b/>
          <w:bCs/>
        </w:rPr>
        <w:t>Воспитательная система</w:t>
      </w:r>
      <w:r w:rsidRPr="00993AA7">
        <w:t xml:space="preserve"> – это открытая система, консолидирующая все имеющиеся социальные институты вокруг решения ее задач.</w:t>
      </w:r>
    </w:p>
    <w:p w:rsidR="009D5B02" w:rsidRDefault="009D5B02" w:rsidP="009D5B02">
      <w:pPr>
        <w:pStyle w:val="a3"/>
      </w:pPr>
      <w:r w:rsidRPr="00993AA7">
        <w:t>Процесс воспитания должен обновляться на основе качественного нового представления о его статусе с учетом отечественных традиций, достижений передового</w:t>
      </w:r>
      <w:r>
        <w:t xml:space="preserve"> педагогического опыта, включает формирование разнообразных воспитательных систем.</w:t>
      </w:r>
    </w:p>
    <w:p w:rsidR="009D5B02" w:rsidRDefault="009D5B02" w:rsidP="009D5B02">
      <w:pPr>
        <w:pStyle w:val="a3"/>
      </w:pPr>
      <w:r>
        <w:t xml:space="preserve">Каждая образовательная организация, целенаправленно реализующая не только образовательную, но и воспитательную функцию, связанную с личностным развитием </w:t>
      </w:r>
      <w:proofErr w:type="gramStart"/>
      <w:r>
        <w:t>обучающихся</w:t>
      </w:r>
      <w:proofErr w:type="gramEnd"/>
      <w:r>
        <w:t>, должна иметь свою воспитательную систему.</w:t>
      </w:r>
    </w:p>
    <w:p w:rsidR="009D5B02" w:rsidRDefault="009D5B02" w:rsidP="009D5B02">
      <w:pPr>
        <w:pStyle w:val="a3"/>
      </w:pPr>
      <w:r>
        <w:t>Для воспитательной системы характерны: развитие, ориентация обучающихся и педагогов на творчество, глубокая интеграция основного и дополнительного образования, благоприятный психологический климат, представление права выбора, поиск личностно-ориентированных технологий и форм воспитания.</w:t>
      </w:r>
    </w:p>
    <w:p w:rsidR="009D5B02" w:rsidRDefault="009D5B02" w:rsidP="009D5B02">
      <w:pPr>
        <w:pStyle w:val="a3"/>
      </w:pPr>
      <w:r>
        <w:t xml:space="preserve">К системообразующим видам деятельности можно отнести познавательную, научно-исследовательскую, творческую и досуговую деятельность. </w:t>
      </w:r>
    </w:p>
    <w:p w:rsidR="00273B2E" w:rsidRDefault="009D5B02" w:rsidP="00273B2E">
      <w:pPr>
        <w:pStyle w:val="a3"/>
      </w:pPr>
      <w:r>
        <w:lastRenderedPageBreak/>
        <w:t>Воспитательная система играет существенную роль в развитии личности. Управление воспитательной системой – это особое управление, оно глубокое и многоаспектное. Управление осуществляется системой в целом и каждым ее компонентом в отдельности с учетом его своеобразия.</w:t>
      </w:r>
    </w:p>
    <w:p w:rsidR="009D5B02" w:rsidRDefault="00834B6F" w:rsidP="009D5B02">
      <w:pPr>
        <w:pStyle w:val="a3"/>
      </w:pPr>
      <w:r>
        <w:rPr>
          <w:b/>
          <w:bCs/>
        </w:rPr>
        <w:t>Деятельность МА</w:t>
      </w:r>
      <w:r w:rsidR="009D5B02">
        <w:rPr>
          <w:b/>
          <w:bCs/>
        </w:rPr>
        <w:t>У</w:t>
      </w:r>
      <w:r>
        <w:rPr>
          <w:b/>
          <w:bCs/>
        </w:rPr>
        <w:t xml:space="preserve"> </w:t>
      </w:r>
      <w:r w:rsidR="009D5B02">
        <w:rPr>
          <w:b/>
          <w:bCs/>
        </w:rPr>
        <w:t>ДО «</w:t>
      </w:r>
      <w:r>
        <w:rPr>
          <w:b/>
          <w:bCs/>
        </w:rPr>
        <w:t>Спортивно-оздоровительный комплекс «Жемчужина» на</w:t>
      </w:r>
      <w:r w:rsidR="009D5B02">
        <w:rPr>
          <w:b/>
          <w:bCs/>
        </w:rPr>
        <w:t xml:space="preserve">правлена </w:t>
      </w:r>
      <w:proofErr w:type="gramStart"/>
      <w:r w:rsidR="009D5B02">
        <w:rPr>
          <w:b/>
          <w:bCs/>
        </w:rPr>
        <w:t>на</w:t>
      </w:r>
      <w:proofErr w:type="gramEnd"/>
      <w:r w:rsidR="009D5B02">
        <w:rPr>
          <w:b/>
          <w:bCs/>
        </w:rPr>
        <w:t>:</w:t>
      </w:r>
    </w:p>
    <w:p w:rsidR="009D5B02" w:rsidRDefault="009D5B02" w:rsidP="009D5B02">
      <w:pPr>
        <w:pStyle w:val="a3"/>
        <w:numPr>
          <w:ilvl w:val="0"/>
          <w:numId w:val="2"/>
        </w:numPr>
        <w:spacing w:before="0" w:beforeAutospacing="0" w:after="0" w:afterAutospacing="0"/>
      </w:pPr>
      <w:r>
        <w:t xml:space="preserve">обеспечение детей и взрослых качественным дополнительным образованием </w:t>
      </w:r>
    </w:p>
    <w:p w:rsidR="009D5B02" w:rsidRDefault="009D5B02" w:rsidP="009D5B02">
      <w:pPr>
        <w:pStyle w:val="a3"/>
        <w:spacing w:before="0" w:beforeAutospacing="0" w:after="0" w:afterAutospacing="0"/>
      </w:pPr>
      <w:r>
        <w:t>физкультурно-спортивной направленности;</w:t>
      </w:r>
    </w:p>
    <w:p w:rsidR="009D5B02" w:rsidRDefault="009D5B02" w:rsidP="009D5B02">
      <w:pPr>
        <w:pStyle w:val="a3"/>
        <w:numPr>
          <w:ilvl w:val="0"/>
          <w:numId w:val="3"/>
        </w:numPr>
        <w:spacing w:before="0" w:beforeAutospacing="0" w:after="0" w:afterAutospacing="0"/>
      </w:pPr>
      <w:r>
        <w:t>всестороннее физическое развитие и укрепление здоровья детей;</w:t>
      </w:r>
    </w:p>
    <w:p w:rsidR="009D5B02" w:rsidRDefault="009D5B02" w:rsidP="009D5B02">
      <w:pPr>
        <w:pStyle w:val="a3"/>
        <w:numPr>
          <w:ilvl w:val="0"/>
          <w:numId w:val="3"/>
        </w:numPr>
        <w:spacing w:before="0" w:beforeAutospacing="0" w:after="0" w:afterAutospacing="0"/>
      </w:pPr>
      <w:r>
        <w:t>приобретение теоретических знаний и практических навыков в области спорта, гигиены и самоконтроля;</w:t>
      </w:r>
    </w:p>
    <w:p w:rsidR="009D5B02" w:rsidRDefault="009D5B02" w:rsidP="009D5B02">
      <w:pPr>
        <w:pStyle w:val="a3"/>
        <w:numPr>
          <w:ilvl w:val="0"/>
          <w:numId w:val="3"/>
        </w:numPr>
      </w:pPr>
      <w:r>
        <w:t xml:space="preserve">формирование личностно-нравственных, моральных и волевых качеств. </w:t>
      </w:r>
    </w:p>
    <w:p w:rsidR="009D5B02" w:rsidRPr="00817A7E" w:rsidRDefault="009D5B02" w:rsidP="009D5B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75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организации воспитательной деятельности:</w:t>
      </w:r>
    </w:p>
    <w:p w:rsidR="009D5B02" w:rsidRPr="007F756C" w:rsidRDefault="009D5B02" w:rsidP="009D5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F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индивидуальная;</w:t>
      </w:r>
    </w:p>
    <w:p w:rsidR="009D5B02" w:rsidRPr="007F756C" w:rsidRDefault="009D5B02" w:rsidP="009D5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F756C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групповая</w:t>
      </w:r>
      <w:r w:rsidRPr="00325F6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7F7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D5B02" w:rsidRPr="007F756C" w:rsidRDefault="009D5B02" w:rsidP="009D5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F756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межгрупповая</w:t>
      </w:r>
      <w:r w:rsidRPr="00325F6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D5B02" w:rsidRPr="007F756C" w:rsidRDefault="009D5B02" w:rsidP="009D5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F756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межшкольная</w:t>
      </w:r>
      <w:r w:rsidRPr="00325F6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D5B02" w:rsidRPr="007F756C" w:rsidRDefault="009D5B02" w:rsidP="009D5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F6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внешкольная;</w:t>
      </w:r>
    </w:p>
    <w:p w:rsidR="009D5B02" w:rsidRPr="007F756C" w:rsidRDefault="009D5B02" w:rsidP="009D5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F756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</w:t>
      </w:r>
      <w:r w:rsidR="00834B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совая;</w:t>
      </w:r>
      <w:r w:rsidRPr="007F7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D5B02" w:rsidRDefault="009D5B02" w:rsidP="009D5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F75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семьей и общественностью</w:t>
      </w:r>
      <w:r w:rsidRPr="00325F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3B2E" w:rsidRPr="00325F60" w:rsidRDefault="00273B2E" w:rsidP="009D5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B02" w:rsidRPr="00325F60" w:rsidRDefault="009D5B02" w:rsidP="009D5B0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A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Принципы в</w:t>
      </w:r>
      <w:r w:rsidRPr="00325F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оспитательн</w:t>
      </w:r>
      <w:r w:rsidRPr="00817A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ой</w:t>
      </w:r>
      <w:r w:rsidRPr="00325F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систем</w:t>
      </w:r>
      <w:r w:rsidRPr="00817A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325F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9D5B02" w:rsidRPr="00325F60" w:rsidRDefault="009D5B02" w:rsidP="009D5B0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F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 обучающегося как данности (то есть признание права обучающегося  на  данное поведение и производимый им выбор)</w:t>
      </w:r>
    </w:p>
    <w:p w:rsidR="009D5B02" w:rsidRPr="00325F60" w:rsidRDefault="009D5B02" w:rsidP="009D5B0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F6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на социально</w:t>
      </w:r>
      <w:r w:rsidR="00834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5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ценностные отношения (способность педагога обнаруживать за событиями, действиями, словами, поступками, предметами человеческие отношения) </w:t>
      </w:r>
    </w:p>
    <w:p w:rsidR="009D5B02" w:rsidRPr="00325F60" w:rsidRDefault="009D5B02" w:rsidP="009D5B0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Ориентация на общечеловеческие ценности: человек, добро, красота, </w:t>
      </w:r>
    </w:p>
    <w:p w:rsidR="009D5B02" w:rsidRPr="00325F60" w:rsidRDefault="009D5B02" w:rsidP="009D5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F6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отечество, семья, культура, знания, труд, мир.</w:t>
      </w:r>
    </w:p>
    <w:p w:rsidR="009D5B02" w:rsidRPr="00325F60" w:rsidRDefault="009D5B02" w:rsidP="009D5B0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Субъективности (содействие педагога развитию способностей обучающихся быть объектом собственного поведения, а в итоге и жизни) </w:t>
      </w:r>
    </w:p>
    <w:p w:rsidR="009D5B02" w:rsidRPr="007F756C" w:rsidRDefault="009D5B02" w:rsidP="009D5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B02" w:rsidRPr="00325F60" w:rsidRDefault="009D5B02" w:rsidP="009D5B02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Times New Roman CYR" w:cs="Arial Unicode MS"/>
          <w:b/>
          <w:sz w:val="24"/>
          <w:szCs w:val="24"/>
        </w:rPr>
      </w:pPr>
      <w:r w:rsidRPr="00325F60">
        <w:rPr>
          <w:rFonts w:ascii="Times New Roman CYR" w:eastAsia="Arial Unicode MS" w:hAnsi="Times New Roman CYR" w:cs="Times New Roman CYR"/>
          <w:b/>
          <w:iCs/>
          <w:color w:val="2D2D2D"/>
          <w:sz w:val="24"/>
          <w:szCs w:val="24"/>
        </w:rPr>
        <w:t>Средства воспитательной работы:</w:t>
      </w:r>
    </w:p>
    <w:p w:rsidR="009D5B02" w:rsidRPr="00817A7E" w:rsidRDefault="009D5B02" w:rsidP="009D5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sz w:val="24"/>
          <w:szCs w:val="24"/>
        </w:rPr>
      </w:pPr>
      <w:r w:rsidRPr="00817A7E">
        <w:rPr>
          <w:rFonts w:ascii="Arial Unicode MS" w:eastAsia="Arial Unicode MS" w:hAnsi="Times New Roman CYR" w:cs="Arial Unicode MS"/>
          <w:sz w:val="24"/>
          <w:szCs w:val="24"/>
        </w:rPr>
        <w:t xml:space="preserve">- </w:t>
      </w:r>
      <w:r w:rsidRPr="00817A7E">
        <w:rPr>
          <w:rFonts w:ascii="Times New Roman CYR" w:eastAsia="Arial Unicode MS" w:hAnsi="Times New Roman CYR" w:cs="Times New Roman CYR"/>
          <w:sz w:val="24"/>
          <w:szCs w:val="24"/>
        </w:rPr>
        <w:t>своевременное начало занятий и соревнований;</w:t>
      </w:r>
    </w:p>
    <w:p w:rsidR="009D5B02" w:rsidRPr="00817A7E" w:rsidRDefault="009D5B02" w:rsidP="009D5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sz w:val="24"/>
          <w:szCs w:val="24"/>
        </w:rPr>
      </w:pPr>
      <w:r w:rsidRPr="00817A7E">
        <w:rPr>
          <w:rFonts w:ascii="Arial Unicode MS" w:eastAsia="Arial Unicode MS" w:hAnsi="Times New Roman CYR" w:cs="Arial Unicode MS"/>
          <w:sz w:val="24"/>
          <w:szCs w:val="24"/>
        </w:rPr>
        <w:t xml:space="preserve">- </w:t>
      </w:r>
      <w:r w:rsidRPr="00817A7E">
        <w:rPr>
          <w:rFonts w:ascii="Times New Roman CYR" w:eastAsia="Arial Unicode MS" w:hAnsi="Times New Roman CYR" w:cs="Times New Roman CYR"/>
          <w:sz w:val="24"/>
          <w:szCs w:val="24"/>
        </w:rPr>
        <w:t>высококачественная организация и проведение учебно-тренировочных занятий;</w:t>
      </w:r>
    </w:p>
    <w:p w:rsidR="009D5B02" w:rsidRPr="00817A7E" w:rsidRDefault="009D5B02" w:rsidP="009D5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sz w:val="24"/>
          <w:szCs w:val="24"/>
        </w:rPr>
      </w:pPr>
      <w:r w:rsidRPr="00817A7E">
        <w:rPr>
          <w:rFonts w:ascii="Arial Unicode MS" w:eastAsia="Arial Unicode MS" w:hAnsi="Times New Roman CYR" w:cs="Arial Unicode MS"/>
          <w:sz w:val="24"/>
          <w:szCs w:val="24"/>
        </w:rPr>
        <w:t xml:space="preserve">- </w:t>
      </w:r>
      <w:r w:rsidRPr="00817A7E">
        <w:rPr>
          <w:rFonts w:ascii="Times New Roman CYR" w:eastAsia="Arial Unicode MS" w:hAnsi="Times New Roman CYR" w:cs="Times New Roman CYR"/>
          <w:sz w:val="24"/>
          <w:szCs w:val="24"/>
        </w:rPr>
        <w:t xml:space="preserve">требовательность к </w:t>
      </w:r>
      <w:proofErr w:type="gramStart"/>
      <w:r w:rsidRPr="00817A7E">
        <w:rPr>
          <w:rFonts w:ascii="Times New Roman CYR" w:eastAsia="Arial Unicode MS" w:hAnsi="Times New Roman CYR" w:cs="Times New Roman CYR"/>
          <w:sz w:val="24"/>
          <w:szCs w:val="24"/>
        </w:rPr>
        <w:t>занимающимся</w:t>
      </w:r>
      <w:proofErr w:type="gramEnd"/>
      <w:r w:rsidRPr="00817A7E">
        <w:rPr>
          <w:rFonts w:ascii="Times New Roman CYR" w:eastAsia="Arial Unicode MS" w:hAnsi="Times New Roman CYR" w:cs="Times New Roman CYR"/>
          <w:sz w:val="24"/>
          <w:szCs w:val="24"/>
        </w:rPr>
        <w:t>;</w:t>
      </w:r>
    </w:p>
    <w:p w:rsidR="009D5B02" w:rsidRPr="00817A7E" w:rsidRDefault="009D5B02" w:rsidP="009D5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sz w:val="24"/>
          <w:szCs w:val="24"/>
        </w:rPr>
      </w:pPr>
      <w:r w:rsidRPr="00817A7E">
        <w:rPr>
          <w:rFonts w:ascii="Arial Unicode MS" w:eastAsia="Arial Unicode MS" w:hAnsi="Times New Roman CYR" w:cs="Arial Unicode MS"/>
          <w:sz w:val="24"/>
          <w:szCs w:val="24"/>
        </w:rPr>
        <w:t xml:space="preserve">- </w:t>
      </w:r>
      <w:r w:rsidRPr="00817A7E">
        <w:rPr>
          <w:rFonts w:ascii="Times New Roman CYR" w:eastAsia="Arial Unicode MS" w:hAnsi="Times New Roman CYR" w:cs="Times New Roman CYR"/>
          <w:sz w:val="24"/>
          <w:szCs w:val="24"/>
        </w:rPr>
        <w:t>строгое выполнение правил соревнований;</w:t>
      </w:r>
    </w:p>
    <w:p w:rsidR="009D5B02" w:rsidRPr="00817A7E" w:rsidRDefault="009D5B02" w:rsidP="009D5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sz w:val="24"/>
          <w:szCs w:val="24"/>
        </w:rPr>
      </w:pPr>
      <w:r w:rsidRPr="00817A7E">
        <w:rPr>
          <w:rFonts w:ascii="Arial Unicode MS" w:eastAsia="Arial Unicode MS" w:hAnsi="Times New Roman CYR" w:cs="Arial Unicode MS"/>
          <w:sz w:val="24"/>
          <w:szCs w:val="24"/>
        </w:rPr>
        <w:t xml:space="preserve">- </w:t>
      </w:r>
      <w:r w:rsidRPr="00817A7E">
        <w:rPr>
          <w:rFonts w:ascii="Times New Roman CYR" w:eastAsia="Arial Unicode MS" w:hAnsi="Times New Roman CYR" w:cs="Times New Roman CYR"/>
          <w:sz w:val="24"/>
          <w:szCs w:val="24"/>
        </w:rPr>
        <w:t>выполнение планов занятий и заданий педагога;</w:t>
      </w:r>
    </w:p>
    <w:p w:rsidR="009D5B02" w:rsidRPr="00817A7E" w:rsidRDefault="009D5B02" w:rsidP="009D5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sz w:val="24"/>
          <w:szCs w:val="24"/>
        </w:rPr>
      </w:pPr>
      <w:r w:rsidRPr="00817A7E">
        <w:rPr>
          <w:rFonts w:ascii="Arial Unicode MS" w:eastAsia="Arial Unicode MS" w:hAnsi="Times New Roman CYR" w:cs="Arial Unicode MS"/>
          <w:sz w:val="24"/>
          <w:szCs w:val="24"/>
        </w:rPr>
        <w:t xml:space="preserve">- </w:t>
      </w:r>
      <w:r w:rsidRPr="00817A7E">
        <w:rPr>
          <w:rFonts w:ascii="Times New Roman CYR" w:eastAsia="Arial Unicode MS" w:hAnsi="Times New Roman CYR" w:cs="Times New Roman CYR"/>
          <w:sz w:val="24"/>
          <w:szCs w:val="24"/>
        </w:rPr>
        <w:t>преодоление трудностей, возникающих в процессе освоения дополнительной общеобразовательной программы;</w:t>
      </w:r>
    </w:p>
    <w:p w:rsidR="009D5B02" w:rsidRPr="00817A7E" w:rsidRDefault="009D5B02" w:rsidP="009D5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sz w:val="24"/>
          <w:szCs w:val="24"/>
        </w:rPr>
      </w:pPr>
      <w:r w:rsidRPr="00817A7E">
        <w:rPr>
          <w:rFonts w:ascii="Arial Unicode MS" w:eastAsia="Arial Unicode MS" w:hAnsi="Times New Roman CYR" w:cs="Arial Unicode MS"/>
          <w:sz w:val="24"/>
          <w:szCs w:val="24"/>
        </w:rPr>
        <w:t xml:space="preserve">- </w:t>
      </w:r>
      <w:r w:rsidRPr="00817A7E">
        <w:rPr>
          <w:rFonts w:ascii="Times New Roman CYR" w:eastAsia="Arial Unicode MS" w:hAnsi="Times New Roman CYR" w:cs="Times New Roman CYR"/>
          <w:sz w:val="24"/>
          <w:szCs w:val="24"/>
        </w:rPr>
        <w:t>личный пример педагога.</w:t>
      </w:r>
    </w:p>
    <w:p w:rsidR="009D5B02" w:rsidRPr="00325F60" w:rsidRDefault="009D5B02" w:rsidP="009D5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sz w:val="24"/>
          <w:szCs w:val="24"/>
        </w:rPr>
      </w:pPr>
    </w:p>
    <w:p w:rsidR="009D5B02" w:rsidRPr="00817A7E" w:rsidRDefault="009D5B02" w:rsidP="009D5B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A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направления воспитательной работы:</w:t>
      </w:r>
    </w:p>
    <w:p w:rsidR="009D5B02" w:rsidRPr="00EA5367" w:rsidRDefault="009D5B02" w:rsidP="009D5B02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 Unicode MS" w:eastAsia="Arial Unicode MS" w:hAnsi="Times New Roman CYR" w:cs="Arial Unicode MS"/>
          <w:sz w:val="24"/>
          <w:szCs w:val="24"/>
        </w:rPr>
      </w:pPr>
      <w:r w:rsidRPr="00EA5367">
        <w:rPr>
          <w:rFonts w:ascii="Times New Roman CYR" w:eastAsia="Arial Unicode MS" w:hAnsi="Times New Roman CYR" w:cs="Times New Roman CYR"/>
          <w:color w:val="2D2D2D"/>
          <w:sz w:val="24"/>
          <w:szCs w:val="24"/>
        </w:rPr>
        <w:t>Физическое</w:t>
      </w:r>
      <w:r w:rsidRPr="00EA5367">
        <w:rPr>
          <w:rFonts w:ascii="Arial Unicode MS" w:eastAsia="Arial Unicode MS" w:hAnsi="Times New Roman CYR" w:cs="Arial Unicode MS"/>
          <w:sz w:val="24"/>
          <w:szCs w:val="24"/>
        </w:rPr>
        <w:t xml:space="preserve"> </w:t>
      </w:r>
      <w:r w:rsidRPr="00EA5367">
        <w:rPr>
          <w:rFonts w:ascii="Times New Roman CYR" w:eastAsia="Arial Unicode MS" w:hAnsi="Times New Roman CYR" w:cs="Times New Roman CYR"/>
          <w:color w:val="2D2D2D"/>
          <w:sz w:val="24"/>
          <w:szCs w:val="24"/>
        </w:rPr>
        <w:t>воспитание и безопасность жизнедеятельности</w:t>
      </w:r>
      <w:r w:rsidRPr="00EA5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D5B02" w:rsidRDefault="009D5B02" w:rsidP="009D5B0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A0F83">
        <w:rPr>
          <w:rFonts w:ascii="Times New Roman CYR" w:eastAsia="Arial Unicode MS" w:hAnsi="Times New Roman CYR" w:cs="Times New Roman CYR"/>
          <w:color w:val="2D2D2D"/>
          <w:sz w:val="24"/>
          <w:szCs w:val="24"/>
        </w:rPr>
        <w:lastRenderedPageBreak/>
        <w:t>Гражданско</w:t>
      </w:r>
      <w:proofErr w:type="spellEnd"/>
      <w:r>
        <w:rPr>
          <w:rFonts w:ascii="Times New Roman CYR" w:eastAsia="Arial Unicode MS" w:hAnsi="Times New Roman CYR" w:cs="Times New Roman CYR"/>
          <w:color w:val="2D2D2D"/>
          <w:sz w:val="24"/>
          <w:szCs w:val="24"/>
        </w:rPr>
        <w:t xml:space="preserve"> </w:t>
      </w:r>
      <w:r w:rsidRPr="00DA0F83">
        <w:rPr>
          <w:rFonts w:ascii="Times New Roman CYR" w:eastAsia="Arial Unicode MS" w:hAnsi="Times New Roman CYR" w:cs="Times New Roman CYR"/>
          <w:color w:val="2D2D2D"/>
          <w:sz w:val="24"/>
          <w:szCs w:val="24"/>
        </w:rPr>
        <w:t>- патриотичес</w:t>
      </w:r>
      <w:r w:rsidRPr="00DA0F83">
        <w:rPr>
          <w:rFonts w:ascii="Times New Roman CYR" w:eastAsia="Arial Unicode MS" w:hAnsi="Times New Roman CYR" w:cs="Times New Roman CYR"/>
          <w:color w:val="2D2D2D"/>
          <w:sz w:val="24"/>
          <w:szCs w:val="24"/>
        </w:rPr>
        <w:softHyphen/>
        <w:t>кое воспитание</w:t>
      </w:r>
      <w:r>
        <w:rPr>
          <w:rFonts w:ascii="Times New Roman CYR" w:eastAsia="Arial Unicode MS" w:hAnsi="Times New Roman CYR" w:cs="Times New Roman CYR"/>
          <w:color w:val="2D2D2D"/>
          <w:sz w:val="24"/>
          <w:szCs w:val="24"/>
        </w:rPr>
        <w:t>.</w:t>
      </w:r>
      <w:r w:rsidRPr="007F7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D5B02" w:rsidRDefault="009D5B02" w:rsidP="009D5B0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83">
        <w:rPr>
          <w:rFonts w:ascii="Times New Roman CYR" w:eastAsia="Arial Unicode MS" w:hAnsi="Times New Roman CYR" w:cs="Times New Roman CYR"/>
          <w:color w:val="2D2D2D"/>
          <w:sz w:val="24"/>
          <w:szCs w:val="24"/>
        </w:rPr>
        <w:t>Расширение общего кругозора и эстетическое воспитание</w:t>
      </w:r>
      <w:r>
        <w:rPr>
          <w:rFonts w:ascii="Times New Roman CYR" w:eastAsia="Arial Unicode MS" w:hAnsi="Times New Roman CYR" w:cs="Times New Roman CYR"/>
          <w:color w:val="2D2D2D"/>
          <w:sz w:val="24"/>
          <w:szCs w:val="24"/>
        </w:rPr>
        <w:t>.</w:t>
      </w:r>
      <w:r w:rsidRPr="007F7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D5B02" w:rsidRPr="007F756C" w:rsidRDefault="009D5B02" w:rsidP="009D5B0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семьёй и другими образовательными организациями.</w:t>
      </w:r>
      <w:r w:rsidRPr="007F7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D5B02" w:rsidRDefault="009D5B02" w:rsidP="009D5B0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правонарушений и асоциального поведения.</w:t>
      </w:r>
    </w:p>
    <w:p w:rsidR="009D5B02" w:rsidRPr="007F756C" w:rsidRDefault="009D5B02" w:rsidP="009D5B0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B02" w:rsidRDefault="009D5B02" w:rsidP="009D5B0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D5B02" w:rsidRDefault="009D5B02" w:rsidP="009D5B02">
      <w:pPr>
        <w:rPr>
          <w:rFonts w:ascii="Times New Roman CYR" w:eastAsia="Arial Unicode MS" w:hAnsi="Times New Roman CYR" w:cs="Times New Roman CYR"/>
          <w:color w:val="2D2D2D"/>
          <w:sz w:val="26"/>
          <w:szCs w:val="26"/>
        </w:rPr>
        <w:sectPr w:rsidR="009D5B0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fe2d89a7809ba53f5abbfd886619d529e44c3125"/>
      <w:bookmarkStart w:id="1" w:name="1"/>
      <w:bookmarkEnd w:id="0"/>
      <w:bookmarkEnd w:id="1"/>
      <w:r>
        <w:rPr>
          <w:rFonts w:ascii="Times New Roman CYR" w:eastAsia="Arial Unicode MS" w:hAnsi="Times New Roman CYR" w:cs="Times New Roman CYR"/>
          <w:color w:val="2D2D2D"/>
          <w:sz w:val="26"/>
          <w:szCs w:val="26"/>
        </w:rPr>
        <w:br w:type="page"/>
      </w:r>
    </w:p>
    <w:p w:rsidR="009D5B02" w:rsidRDefault="009D5B02" w:rsidP="009D5B02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color w:val="2D2D2D"/>
          <w:sz w:val="26"/>
          <w:szCs w:val="26"/>
        </w:rPr>
      </w:pPr>
    </w:p>
    <w:p w:rsidR="009D5B02" w:rsidRPr="009D5B02" w:rsidRDefault="009D5B02" w:rsidP="009D5B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Arial Unicode MS" w:hAnsi="Times New Roman CYR" w:cs="Times New Roman CYR"/>
          <w:b/>
          <w:color w:val="2D2D2D"/>
          <w:sz w:val="26"/>
          <w:szCs w:val="26"/>
        </w:rPr>
      </w:pPr>
      <w:r w:rsidRPr="009D5B02">
        <w:rPr>
          <w:rFonts w:ascii="Times New Roman CYR" w:eastAsia="Arial Unicode MS" w:hAnsi="Times New Roman CYR" w:cs="Times New Roman CYR"/>
          <w:b/>
          <w:color w:val="2D2D2D"/>
          <w:sz w:val="26"/>
          <w:szCs w:val="26"/>
        </w:rPr>
        <w:t>План-граф</w:t>
      </w:r>
      <w:r w:rsidR="002B1CA1">
        <w:rPr>
          <w:rFonts w:ascii="Times New Roman CYR" w:eastAsia="Arial Unicode MS" w:hAnsi="Times New Roman CYR" w:cs="Times New Roman CYR"/>
          <w:b/>
          <w:color w:val="2D2D2D"/>
          <w:sz w:val="26"/>
          <w:szCs w:val="26"/>
        </w:rPr>
        <w:t>ик воспитательной работы на 2024-2025</w:t>
      </w:r>
      <w:bookmarkStart w:id="2" w:name="_GoBack"/>
      <w:bookmarkEnd w:id="2"/>
      <w:r w:rsidRPr="009D5B02">
        <w:rPr>
          <w:rFonts w:ascii="Times New Roman CYR" w:eastAsia="Arial Unicode MS" w:hAnsi="Times New Roman CYR" w:cs="Times New Roman CYR"/>
          <w:b/>
          <w:color w:val="2D2D2D"/>
          <w:sz w:val="26"/>
          <w:szCs w:val="26"/>
        </w:rPr>
        <w:t xml:space="preserve"> год</w:t>
      </w:r>
      <w:r>
        <w:rPr>
          <w:rFonts w:ascii="Times New Roman CYR" w:eastAsia="Arial Unicode MS" w:hAnsi="Times New Roman CYR" w:cs="Times New Roman CYR"/>
          <w:b/>
          <w:color w:val="2D2D2D"/>
          <w:sz w:val="26"/>
          <w:szCs w:val="26"/>
        </w:rPr>
        <w:t>.</w:t>
      </w:r>
    </w:p>
    <w:p w:rsidR="009D5B02" w:rsidRPr="00DA0F83" w:rsidRDefault="009D5B02" w:rsidP="009D5B02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Times New Roman CYR" w:cs="Arial Unicode MS"/>
          <w:sz w:val="24"/>
          <w:szCs w:val="24"/>
        </w:rPr>
      </w:pPr>
    </w:p>
    <w:tbl>
      <w:tblPr>
        <w:tblW w:w="16014" w:type="dxa"/>
        <w:tblInd w:w="-6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5"/>
        <w:gridCol w:w="2932"/>
        <w:gridCol w:w="5447"/>
        <w:gridCol w:w="2722"/>
        <w:gridCol w:w="2376"/>
        <w:gridCol w:w="22"/>
      </w:tblGrid>
      <w:tr w:rsidR="009D5B02" w:rsidRPr="00DA0F83" w:rsidTr="009D5B02">
        <w:trPr>
          <w:gridAfter w:val="1"/>
          <w:wAfter w:w="22" w:type="dxa"/>
          <w:trHeight w:hRule="exact" w:val="1004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D5B02" w:rsidRPr="00DA0F83" w:rsidRDefault="009D5B02" w:rsidP="0004348A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 Unicode MS" w:eastAsia="Arial Unicode MS" w:hAnsi="Times New Roman CYR" w:cs="Arial Unicode MS"/>
                <w:sz w:val="24"/>
                <w:szCs w:val="24"/>
              </w:rPr>
            </w:pPr>
            <w:r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 xml:space="preserve">Направления </w:t>
            </w:r>
            <w:r w:rsidRPr="00DA0F83"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>воспитания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D5B02" w:rsidRPr="00DA0F83" w:rsidRDefault="009D5B02" w:rsidP="00043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Times New Roman CYR" w:cs="Arial Unicode MS"/>
                <w:sz w:val="24"/>
                <w:szCs w:val="24"/>
              </w:rPr>
            </w:pPr>
            <w:r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>Содержание воспитатель</w:t>
            </w:r>
            <w:r w:rsidRPr="00DA0F83"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>ной работы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D5B02" w:rsidRPr="00DA0F83" w:rsidRDefault="009D5B02" w:rsidP="00043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Times New Roman CYR" w:cs="Arial Unicode MS"/>
                <w:sz w:val="24"/>
                <w:szCs w:val="24"/>
              </w:rPr>
            </w:pPr>
            <w:r w:rsidRPr="00DA0F83"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>Мероприятия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D5B02" w:rsidRPr="00DA0F83" w:rsidRDefault="009D5B02" w:rsidP="00043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Times New Roman CYR" w:cs="Arial Unicode MS"/>
                <w:sz w:val="24"/>
                <w:szCs w:val="24"/>
              </w:rPr>
            </w:pPr>
            <w:r w:rsidRPr="00DA0F83"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>Сроки проведения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D5B02" w:rsidRPr="00DA0F83" w:rsidRDefault="009D5B02" w:rsidP="0004348A">
            <w:pPr>
              <w:autoSpaceDE w:val="0"/>
              <w:autoSpaceDN w:val="0"/>
              <w:adjustRightInd w:val="0"/>
              <w:spacing w:after="0" w:line="240" w:lineRule="auto"/>
              <w:ind w:firstLine="160"/>
              <w:rPr>
                <w:rFonts w:ascii="Arial Unicode MS" w:eastAsia="Arial Unicode MS" w:hAnsi="Times New Roman CYR" w:cs="Arial Unicode MS"/>
                <w:sz w:val="24"/>
                <w:szCs w:val="24"/>
              </w:rPr>
            </w:pPr>
            <w:r w:rsidRPr="00DA0F83"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>Ответственные</w:t>
            </w:r>
          </w:p>
        </w:tc>
      </w:tr>
      <w:tr w:rsidR="009D5B02" w:rsidRPr="00DA0F83" w:rsidTr="009D5B02">
        <w:trPr>
          <w:gridAfter w:val="1"/>
          <w:wAfter w:w="22" w:type="dxa"/>
          <w:trHeight w:hRule="exact" w:val="953"/>
        </w:trPr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D5B02" w:rsidRPr="00DA0F83" w:rsidRDefault="009D5B02" w:rsidP="000434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Times New Roman CYR" w:cs="Arial Unicode MS"/>
                <w:sz w:val="24"/>
                <w:szCs w:val="24"/>
              </w:rPr>
            </w:pPr>
            <w:r w:rsidRPr="00DA0F83"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>Физическое</w:t>
            </w:r>
          </w:p>
          <w:p w:rsidR="009D5B02" w:rsidRPr="00DA0F83" w:rsidRDefault="009D5B02" w:rsidP="000434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Times New Roman CYR" w:cs="Arial Unicode MS"/>
                <w:sz w:val="24"/>
                <w:szCs w:val="24"/>
              </w:rPr>
            </w:pPr>
            <w:r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>в</w:t>
            </w:r>
            <w:r w:rsidRPr="00DA0F83"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>оспитание</w:t>
            </w:r>
            <w:r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 xml:space="preserve"> и безопасность жизнедеятельности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5B02" w:rsidRPr="00DA0F83" w:rsidRDefault="009D5B02" w:rsidP="000434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Times New Roman CYR" w:cs="Arial Unicode MS"/>
                <w:sz w:val="24"/>
                <w:szCs w:val="24"/>
              </w:rPr>
            </w:pPr>
            <w:r w:rsidRPr="00DA0F83"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>Организация плановой физической подготовки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5B02" w:rsidRPr="00DA0F83" w:rsidRDefault="009D5B02" w:rsidP="000434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Times New Roman CYR" w:cs="Arial Unicode MS"/>
                <w:sz w:val="24"/>
                <w:szCs w:val="24"/>
              </w:rPr>
            </w:pPr>
            <w:proofErr w:type="gramStart"/>
            <w:r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>Учебно- тренировочный</w:t>
            </w:r>
            <w:proofErr w:type="gramEnd"/>
            <w:r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 xml:space="preserve"> (образовательный) процесс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5B02" w:rsidRPr="00DA0F83" w:rsidRDefault="009D5B02" w:rsidP="0004348A">
            <w:pPr>
              <w:autoSpaceDE w:val="0"/>
              <w:autoSpaceDN w:val="0"/>
              <w:adjustRightInd w:val="0"/>
              <w:spacing w:after="0" w:line="240" w:lineRule="auto"/>
              <w:ind w:firstLine="220"/>
              <w:rPr>
                <w:rFonts w:ascii="Arial Unicode MS" w:eastAsia="Arial Unicode MS" w:hAnsi="Times New Roman CYR" w:cs="Arial Unicode MS"/>
                <w:sz w:val="24"/>
                <w:szCs w:val="24"/>
              </w:rPr>
            </w:pPr>
            <w:r w:rsidRPr="00DA0F83"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>в течение года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5B02" w:rsidRPr="00DA0F83" w:rsidRDefault="009D5B02" w:rsidP="009D5B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Times New Roman CYR" w:cs="Arial Unicode MS"/>
                <w:sz w:val="24"/>
                <w:szCs w:val="24"/>
              </w:rPr>
            </w:pPr>
            <w:r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9D5B02" w:rsidRPr="00DA0F83" w:rsidTr="009D5B02">
        <w:trPr>
          <w:gridAfter w:val="1"/>
          <w:wAfter w:w="22" w:type="dxa"/>
          <w:trHeight w:hRule="exact" w:val="1395"/>
        </w:trPr>
        <w:tc>
          <w:tcPr>
            <w:tcW w:w="2515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9D5B02" w:rsidRPr="00DA0F83" w:rsidRDefault="009D5B02" w:rsidP="000434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Times New Roman CYR" w:cs="Arial Unicode MS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5B02" w:rsidRPr="00DA0F83" w:rsidRDefault="009D5B02" w:rsidP="000434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Times New Roman CYR" w:cs="Arial Unicode MS"/>
                <w:sz w:val="24"/>
                <w:szCs w:val="24"/>
              </w:rPr>
            </w:pPr>
            <w:r w:rsidRPr="00DA0F83"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>Проведение спортивно</w:t>
            </w:r>
            <w:r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 xml:space="preserve"> </w:t>
            </w:r>
            <w:r w:rsidRPr="00DA0F83"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softHyphen/>
              <w:t>массовых мероприятий</w:t>
            </w:r>
            <w:r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 xml:space="preserve"> 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5B02" w:rsidRDefault="009D5B02" w:rsidP="0004348A">
            <w:pPr>
              <w:tabs>
                <w:tab w:val="left" w:pos="11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</w:pPr>
            <w:r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>К</w:t>
            </w:r>
            <w:r w:rsidRPr="00DA0F83"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>алендарный план физкультурно</w:t>
            </w:r>
            <w:r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 xml:space="preserve"> - </w:t>
            </w:r>
            <w:r w:rsidRPr="00DA0F83"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softHyphen/>
              <w:t>спортивных мероприятий</w:t>
            </w:r>
            <w:r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 xml:space="preserve"> </w:t>
            </w:r>
          </w:p>
          <w:p w:rsidR="009D5B02" w:rsidRPr="00DA0F83" w:rsidRDefault="009D5B02" w:rsidP="000A6CDA">
            <w:pPr>
              <w:tabs>
                <w:tab w:val="left" w:pos="11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Times New Roman CYR" w:cs="Arial Unicode MS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5B02" w:rsidRPr="00DA0F83" w:rsidRDefault="009D5B02" w:rsidP="0004348A">
            <w:pPr>
              <w:autoSpaceDE w:val="0"/>
              <w:autoSpaceDN w:val="0"/>
              <w:adjustRightInd w:val="0"/>
              <w:spacing w:after="0" w:line="240" w:lineRule="auto"/>
              <w:ind w:firstLine="220"/>
              <w:rPr>
                <w:rFonts w:ascii="Arial Unicode MS" w:eastAsia="Arial Unicode MS" w:hAnsi="Times New Roman CYR" w:cs="Arial Unicode MS"/>
                <w:sz w:val="24"/>
                <w:szCs w:val="24"/>
              </w:rPr>
            </w:pPr>
            <w:r>
              <w:rPr>
                <w:rFonts w:ascii="Arial Unicode MS" w:eastAsia="Arial Unicode MS" w:hAnsi="Times New Roman CYR" w:cs="Arial Unicode MS"/>
                <w:sz w:val="24"/>
                <w:szCs w:val="24"/>
              </w:rPr>
              <w:t>в</w:t>
            </w:r>
            <w:r>
              <w:rPr>
                <w:rFonts w:ascii="Arial Unicode MS" w:eastAsia="Arial Unicode MS" w:hAnsi="Times New Roman CYR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Times New Roman CYR" w:cs="Arial Unicode MS"/>
                <w:sz w:val="24"/>
                <w:szCs w:val="24"/>
              </w:rPr>
              <w:t>течение</w:t>
            </w:r>
            <w:r>
              <w:rPr>
                <w:rFonts w:ascii="Arial Unicode MS" w:eastAsia="Arial Unicode MS" w:hAnsi="Times New Roman CYR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Times New Roman CYR" w:cs="Arial Unicode MS"/>
                <w:sz w:val="24"/>
                <w:szCs w:val="24"/>
              </w:rPr>
              <w:t>года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B02" w:rsidRPr="00DA0F83" w:rsidRDefault="009D5B02" w:rsidP="000A6C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Times New Roman CYR" w:cs="Arial Unicode MS"/>
                <w:sz w:val="24"/>
                <w:szCs w:val="24"/>
              </w:rPr>
            </w:pPr>
            <w:r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>администрация</w:t>
            </w:r>
            <w:r w:rsidRPr="00DA0F83"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 xml:space="preserve">, </w:t>
            </w:r>
            <w:r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>педагоги</w:t>
            </w:r>
          </w:p>
        </w:tc>
      </w:tr>
      <w:tr w:rsidR="009D5B02" w:rsidRPr="00DA0F83" w:rsidTr="009D5B02">
        <w:trPr>
          <w:gridAfter w:val="1"/>
          <w:wAfter w:w="22" w:type="dxa"/>
          <w:trHeight w:hRule="exact" w:val="1723"/>
        </w:trPr>
        <w:tc>
          <w:tcPr>
            <w:tcW w:w="2515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5B02" w:rsidRPr="00DA0F83" w:rsidRDefault="009D5B02" w:rsidP="00043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5B02" w:rsidRPr="00DA0F83" w:rsidRDefault="009D5B02" w:rsidP="0004348A">
            <w:pPr>
              <w:autoSpaceDE w:val="0"/>
              <w:autoSpaceDN w:val="0"/>
              <w:adjustRightInd w:val="0"/>
              <w:spacing w:after="0" w:line="240" w:lineRule="auto"/>
              <w:ind w:firstLine="140"/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</w:pPr>
            <w:r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>Проведение вводных инструктажей и включение бесед в содержание раздела теоретической подготовки.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5B02" w:rsidRDefault="009D5B02" w:rsidP="00043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</w:pPr>
            <w:r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>Правила поведения.</w:t>
            </w:r>
          </w:p>
          <w:p w:rsidR="009D5B02" w:rsidRDefault="009D5B02" w:rsidP="00043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</w:pPr>
            <w:r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>Инструктажи по технике безопасности.</w:t>
            </w:r>
          </w:p>
          <w:p w:rsidR="009D5B02" w:rsidRDefault="009D5B02" w:rsidP="00043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</w:pPr>
            <w:r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>Профилактика травматизма и инфекционных заболеваний.</w:t>
            </w:r>
          </w:p>
          <w:p w:rsidR="009D5B02" w:rsidRDefault="009D5B02" w:rsidP="00043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</w:pPr>
            <w:r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>Санитарно-гигиенические требования.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5B02" w:rsidRPr="00DA0F83" w:rsidRDefault="009D5B02" w:rsidP="0004348A">
            <w:pPr>
              <w:autoSpaceDE w:val="0"/>
              <w:autoSpaceDN w:val="0"/>
              <w:adjustRightInd w:val="0"/>
              <w:spacing w:after="0" w:line="240" w:lineRule="auto"/>
              <w:ind w:firstLine="220"/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</w:pPr>
            <w:r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>в течение года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5B02" w:rsidRDefault="009D5B02" w:rsidP="00043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</w:pPr>
            <w:r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>педагоги</w:t>
            </w:r>
          </w:p>
        </w:tc>
      </w:tr>
      <w:tr w:rsidR="009D5B02" w:rsidRPr="00DA0F83" w:rsidTr="009D5B02">
        <w:trPr>
          <w:gridAfter w:val="1"/>
          <w:wAfter w:w="22" w:type="dxa"/>
          <w:trHeight w:hRule="exact" w:val="699"/>
        </w:trPr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5B02" w:rsidRPr="00DA0F83" w:rsidRDefault="009D5B02" w:rsidP="000434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Times New Roman CYR" w:cs="Arial Unicode MS"/>
                <w:sz w:val="24"/>
                <w:szCs w:val="24"/>
              </w:rPr>
            </w:pPr>
            <w:proofErr w:type="spellStart"/>
            <w:r w:rsidRPr="00DA0F83"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>Гражданско</w:t>
            </w:r>
            <w:proofErr w:type="spellEnd"/>
            <w:r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 xml:space="preserve"> </w:t>
            </w:r>
            <w:r w:rsidRPr="00DA0F83"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>- патриотичес</w:t>
            </w:r>
            <w:r w:rsidRPr="00DA0F83"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softHyphen/>
              <w:t>кое воспитание</w:t>
            </w: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5B02" w:rsidRPr="00DA0F83" w:rsidRDefault="009D5B02" w:rsidP="0004348A">
            <w:pPr>
              <w:autoSpaceDE w:val="0"/>
              <w:autoSpaceDN w:val="0"/>
              <w:adjustRightInd w:val="0"/>
              <w:spacing w:after="0" w:line="240" w:lineRule="auto"/>
              <w:ind w:firstLine="140"/>
              <w:rPr>
                <w:rFonts w:ascii="Arial Unicode MS" w:eastAsia="Arial Unicode MS" w:hAnsi="Times New Roman CYR" w:cs="Arial Unicode MS"/>
                <w:sz w:val="24"/>
                <w:szCs w:val="24"/>
              </w:rPr>
            </w:pPr>
            <w:r w:rsidRPr="00DA0F83"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>Формирование гражданина</w:t>
            </w:r>
            <w:r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 xml:space="preserve"> </w:t>
            </w:r>
            <w:r w:rsidRPr="00DA0F83"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>- патриота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5B02" w:rsidRPr="00DA0F83" w:rsidRDefault="009D5B02" w:rsidP="000434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Times New Roman CYR" w:cs="Arial Unicode MS"/>
                <w:sz w:val="24"/>
                <w:szCs w:val="24"/>
              </w:rPr>
            </w:pPr>
            <w:r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>О</w:t>
            </w:r>
            <w:r w:rsidRPr="00DA0F83"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>рганизация бесед на военно</w:t>
            </w:r>
            <w:r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>-</w:t>
            </w:r>
            <w:r w:rsidRPr="00DA0F83"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softHyphen/>
              <w:t>патриотические темы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5B02" w:rsidRPr="00DA0F83" w:rsidRDefault="009D5B02" w:rsidP="0004348A">
            <w:pPr>
              <w:autoSpaceDE w:val="0"/>
              <w:autoSpaceDN w:val="0"/>
              <w:adjustRightInd w:val="0"/>
              <w:spacing w:after="0" w:line="240" w:lineRule="auto"/>
              <w:ind w:firstLine="220"/>
              <w:rPr>
                <w:rFonts w:ascii="Arial Unicode MS" w:eastAsia="Arial Unicode MS" w:hAnsi="Times New Roman CYR" w:cs="Arial Unicode MS"/>
                <w:sz w:val="24"/>
                <w:szCs w:val="24"/>
              </w:rPr>
            </w:pPr>
            <w:r w:rsidRPr="00DA0F83"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>в течение года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5B02" w:rsidRPr="00DA0F83" w:rsidRDefault="009D5B02" w:rsidP="000434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Times New Roman CYR" w:cs="Arial Unicode MS"/>
                <w:sz w:val="24"/>
                <w:szCs w:val="24"/>
              </w:rPr>
            </w:pPr>
            <w:r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>педагоги</w:t>
            </w:r>
          </w:p>
        </w:tc>
      </w:tr>
      <w:tr w:rsidR="009D5B02" w:rsidRPr="00DA0F83" w:rsidTr="009D5B02">
        <w:trPr>
          <w:gridAfter w:val="1"/>
          <w:wAfter w:w="22" w:type="dxa"/>
          <w:trHeight w:hRule="exact" w:val="981"/>
        </w:trPr>
        <w:tc>
          <w:tcPr>
            <w:tcW w:w="251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5B02" w:rsidRPr="00DA0F83" w:rsidRDefault="009D5B02" w:rsidP="000434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Times New Roman CYR" w:cs="Arial Unicode MS"/>
                <w:sz w:val="24"/>
                <w:szCs w:val="24"/>
              </w:rPr>
            </w:pPr>
          </w:p>
        </w:tc>
        <w:tc>
          <w:tcPr>
            <w:tcW w:w="29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5B02" w:rsidRPr="00DA0F83" w:rsidRDefault="009D5B02" w:rsidP="000434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Times New Roman CYR" w:cs="Arial Unicode MS"/>
                <w:sz w:val="24"/>
                <w:szCs w:val="24"/>
              </w:rPr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5B02" w:rsidRPr="00DA0F83" w:rsidRDefault="009D5B02" w:rsidP="000434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Times New Roman CYR" w:cs="Arial Unicode MS"/>
                <w:sz w:val="24"/>
                <w:szCs w:val="24"/>
              </w:rPr>
            </w:pPr>
            <w:r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>П</w:t>
            </w:r>
            <w:r w:rsidRPr="00DA0F83"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>роведение месячника военно</w:t>
            </w:r>
            <w:r w:rsidRPr="00DA0F83"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softHyphen/>
            </w:r>
            <w:r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>-</w:t>
            </w:r>
            <w:r w:rsidRPr="00DA0F83"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>патриотического воспитания</w:t>
            </w:r>
            <w:r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>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5B02" w:rsidRPr="00DA0F83" w:rsidRDefault="009D5B02" w:rsidP="000434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Times New Roman CYR" w:cs="Arial Unicode MS"/>
                <w:sz w:val="24"/>
                <w:szCs w:val="24"/>
              </w:rPr>
            </w:pPr>
            <w:r w:rsidRPr="00DA0F83"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>с 23 января по 23 февраля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5B02" w:rsidRPr="00DA0F83" w:rsidRDefault="009D5B02" w:rsidP="000A6C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Times New Roman CYR" w:cs="Arial Unicode MS"/>
                <w:sz w:val="24"/>
                <w:szCs w:val="24"/>
              </w:rPr>
            </w:pPr>
            <w:r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>методист,  педагоги</w:t>
            </w:r>
          </w:p>
        </w:tc>
      </w:tr>
      <w:tr w:rsidR="009D5B02" w:rsidRPr="00DA0F83" w:rsidTr="009D5B02">
        <w:trPr>
          <w:gridAfter w:val="1"/>
          <w:wAfter w:w="22" w:type="dxa"/>
          <w:trHeight w:hRule="exact" w:val="1276"/>
        </w:trPr>
        <w:tc>
          <w:tcPr>
            <w:tcW w:w="251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5B02" w:rsidRPr="00DA0F83" w:rsidRDefault="009D5B02" w:rsidP="0004348A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 Unicode MS" w:eastAsia="Arial Unicode MS" w:hAnsi="Times New Roman CYR" w:cs="Arial Unicode MS"/>
                <w:sz w:val="24"/>
                <w:szCs w:val="24"/>
              </w:rPr>
            </w:pPr>
          </w:p>
        </w:tc>
        <w:tc>
          <w:tcPr>
            <w:tcW w:w="29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5B02" w:rsidRPr="00DA0F83" w:rsidRDefault="009D5B02" w:rsidP="0004348A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 Unicode MS" w:eastAsia="Arial Unicode MS" w:hAnsi="Times New Roman CYR" w:cs="Arial Unicode MS"/>
                <w:sz w:val="24"/>
                <w:szCs w:val="24"/>
              </w:rPr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5B02" w:rsidRPr="00DA0F83" w:rsidRDefault="009D5B02" w:rsidP="000A6C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Times New Roman CYR" w:cs="Arial Unicode MS"/>
                <w:sz w:val="24"/>
                <w:szCs w:val="24"/>
              </w:rPr>
            </w:pPr>
            <w:r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>Участие в акциях, приуроче</w:t>
            </w:r>
            <w:r w:rsidR="000A6CDA"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>нных к празднованию Дня Победы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5B02" w:rsidRPr="00DA0F83" w:rsidRDefault="009D5B02" w:rsidP="00043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Times New Roman CYR" w:cs="Arial Unicode MS"/>
                <w:sz w:val="24"/>
                <w:szCs w:val="24"/>
              </w:rPr>
            </w:pPr>
            <w:r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>Май</w:t>
            </w:r>
          </w:p>
          <w:p w:rsidR="009D5B02" w:rsidRPr="00DA0F83" w:rsidRDefault="009D5B02" w:rsidP="000434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Times New Roman CYR" w:cs="Arial Unicode MS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5B02" w:rsidRDefault="009D5B02" w:rsidP="00043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</w:pPr>
            <w:r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 xml:space="preserve">администрация, </w:t>
            </w:r>
          </w:p>
          <w:p w:rsidR="009D5B02" w:rsidRPr="00DA0F83" w:rsidRDefault="009D5B02" w:rsidP="000434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Times New Roman CYR" w:cs="Arial Unicode MS"/>
                <w:sz w:val="24"/>
                <w:szCs w:val="24"/>
              </w:rPr>
            </w:pPr>
            <w:r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 xml:space="preserve">педагоги, обучающиеся с </w:t>
            </w:r>
            <w:r w:rsidRPr="00DA0F83"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>родителями</w:t>
            </w:r>
            <w:r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>.</w:t>
            </w:r>
          </w:p>
        </w:tc>
      </w:tr>
      <w:tr w:rsidR="009D5B02" w:rsidRPr="00DA0F83" w:rsidTr="009D5B02">
        <w:trPr>
          <w:gridAfter w:val="1"/>
          <w:wAfter w:w="22" w:type="dxa"/>
          <w:trHeight w:hRule="exact" w:val="714"/>
        </w:trPr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5B02" w:rsidRPr="00DA0F83" w:rsidRDefault="009D5B02" w:rsidP="000434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Times New Roman CYR" w:cs="Arial Unicode MS"/>
                <w:sz w:val="24"/>
                <w:szCs w:val="24"/>
              </w:rPr>
            </w:pPr>
          </w:p>
        </w:tc>
        <w:tc>
          <w:tcPr>
            <w:tcW w:w="2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5B02" w:rsidRPr="00DA0F83" w:rsidRDefault="009D5B02" w:rsidP="000434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Times New Roman CYR" w:cs="Arial Unicode MS"/>
                <w:sz w:val="24"/>
                <w:szCs w:val="24"/>
              </w:rPr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5B02" w:rsidRPr="00DA0F83" w:rsidRDefault="009D5B02" w:rsidP="0004348A">
            <w:pPr>
              <w:autoSpaceDE w:val="0"/>
              <w:autoSpaceDN w:val="0"/>
              <w:adjustRightInd w:val="0"/>
              <w:spacing w:after="0" w:line="240" w:lineRule="auto"/>
              <w:ind w:firstLine="140"/>
              <w:rPr>
                <w:rFonts w:ascii="Arial Unicode MS" w:eastAsia="Arial Unicode MS" w:hAnsi="Times New Roman CYR" w:cs="Arial Unicode MS"/>
                <w:sz w:val="24"/>
                <w:szCs w:val="24"/>
              </w:rPr>
            </w:pPr>
            <w:r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>О</w:t>
            </w:r>
            <w:r w:rsidRPr="00DA0F83"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>рга</w:t>
            </w:r>
            <w:r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>низация просмотра видеофильмов.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5B02" w:rsidRPr="00DA0F83" w:rsidRDefault="009D5B02" w:rsidP="000434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Times New Roman CYR" w:cs="Arial Unicode MS"/>
                <w:sz w:val="24"/>
                <w:szCs w:val="24"/>
              </w:rPr>
            </w:pPr>
            <w:r w:rsidRPr="00DA0F83"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>в течение года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B02" w:rsidRPr="00DA0F83" w:rsidRDefault="009D5B02" w:rsidP="000434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Times New Roman CYR" w:cs="Arial Unicode MS"/>
                <w:sz w:val="24"/>
                <w:szCs w:val="24"/>
              </w:rPr>
            </w:pPr>
            <w:r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>Методист, педагоги</w:t>
            </w:r>
          </w:p>
        </w:tc>
      </w:tr>
      <w:tr w:rsidR="009D5B02" w:rsidRPr="00DA0F83" w:rsidTr="009D5B02">
        <w:trPr>
          <w:trHeight w:hRule="exact" w:val="838"/>
        </w:trPr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5B02" w:rsidRPr="00DA0F83" w:rsidRDefault="009D5B02" w:rsidP="000434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Times New Roman CYR" w:cs="Arial Unicode MS"/>
                <w:sz w:val="24"/>
                <w:szCs w:val="24"/>
              </w:rPr>
            </w:pP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5B02" w:rsidRPr="00DA0F83" w:rsidRDefault="009D5B02" w:rsidP="009D5B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Times New Roman CYR" w:cs="Arial Unicode MS"/>
                <w:sz w:val="24"/>
                <w:szCs w:val="24"/>
              </w:rPr>
            </w:pPr>
            <w:proofErr w:type="gramStart"/>
            <w:r w:rsidRPr="00DA0F83"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 xml:space="preserve">Воспитание </w:t>
            </w:r>
            <w:r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>обучающихся</w:t>
            </w:r>
            <w:r w:rsidRPr="00DA0F83"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 xml:space="preserve"> на спортивных традициях</w:t>
            </w:r>
            <w:proofErr w:type="gramEnd"/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5B02" w:rsidRPr="00DA0F83" w:rsidRDefault="009D5B02" w:rsidP="000A6C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Times New Roman CYR" w:cs="Arial Unicode MS"/>
                <w:sz w:val="24"/>
                <w:szCs w:val="24"/>
              </w:rPr>
            </w:pPr>
            <w:r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>П</w:t>
            </w:r>
            <w:r w:rsidRPr="00DA0F83"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 xml:space="preserve">росмотр </w:t>
            </w:r>
            <w:r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 xml:space="preserve">и анализ </w:t>
            </w:r>
            <w:r w:rsidRPr="00DA0F83"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>спортивных мероприятий</w:t>
            </w:r>
            <w:r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>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5B02" w:rsidRPr="00DA0F83" w:rsidRDefault="009D5B02" w:rsidP="000434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Times New Roman CYR" w:cs="Arial Unicode MS"/>
                <w:sz w:val="24"/>
                <w:szCs w:val="24"/>
              </w:rPr>
            </w:pPr>
            <w:r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>В течение года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5B02" w:rsidRPr="00DA0F83" w:rsidRDefault="009D5B02" w:rsidP="000434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Times New Roman CYR" w:cs="Arial Unicode MS"/>
                <w:sz w:val="24"/>
                <w:szCs w:val="24"/>
              </w:rPr>
            </w:pPr>
            <w:r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>педагоги</w:t>
            </w:r>
          </w:p>
        </w:tc>
      </w:tr>
      <w:tr w:rsidR="009D5B02" w:rsidRPr="00DA0F83" w:rsidTr="009D5B02">
        <w:trPr>
          <w:trHeight w:hRule="exact" w:val="996"/>
        </w:trPr>
        <w:tc>
          <w:tcPr>
            <w:tcW w:w="251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5B02" w:rsidRPr="00DA0F83" w:rsidRDefault="009D5B02" w:rsidP="0004348A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 Unicode MS" w:eastAsia="Arial Unicode MS" w:hAnsi="Times New Roman CYR" w:cs="Arial Unicode MS"/>
                <w:sz w:val="24"/>
                <w:szCs w:val="24"/>
              </w:rPr>
            </w:pPr>
          </w:p>
        </w:tc>
        <w:tc>
          <w:tcPr>
            <w:tcW w:w="29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5B02" w:rsidRPr="00DA0F83" w:rsidRDefault="009D5B02" w:rsidP="0004348A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 Unicode MS" w:eastAsia="Arial Unicode MS" w:hAnsi="Times New Roman CYR" w:cs="Arial Unicode MS"/>
                <w:sz w:val="24"/>
                <w:szCs w:val="24"/>
              </w:rPr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5B02" w:rsidRPr="00DA0F83" w:rsidRDefault="009D5B02" w:rsidP="009D5B02">
            <w:pPr>
              <w:tabs>
                <w:tab w:val="left" w:pos="17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Times New Roman CYR" w:cs="Arial Unicode MS"/>
                <w:sz w:val="24"/>
                <w:szCs w:val="24"/>
              </w:rPr>
            </w:pPr>
            <w:r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 xml:space="preserve">Участие </w:t>
            </w:r>
            <w:r w:rsidRPr="00DA0F83"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>в</w:t>
            </w:r>
            <w:r>
              <w:rPr>
                <w:rFonts w:ascii="Arial Unicode MS" w:eastAsia="Arial Unicode MS" w:hAnsi="Times New Roman CYR" w:cs="Arial Unicode MS"/>
                <w:sz w:val="24"/>
                <w:szCs w:val="24"/>
              </w:rPr>
              <w:t xml:space="preserve"> </w:t>
            </w:r>
            <w:r w:rsidRPr="00DA0F83"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>спортивных мероприятиях, посвященных памяти тренеров, спортсменов, выдающихся людей</w:t>
            </w:r>
            <w:r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>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5B02" w:rsidRPr="00DA0F83" w:rsidRDefault="009D5B02" w:rsidP="000434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Times New Roman CYR" w:cs="Arial Unicode MS"/>
                <w:sz w:val="24"/>
                <w:szCs w:val="24"/>
              </w:rPr>
            </w:pPr>
            <w:r w:rsidRPr="00DA0F83"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>в течение года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5B02" w:rsidRPr="00DA0F83" w:rsidRDefault="009D5B02" w:rsidP="000A6C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Times New Roman CYR" w:cs="Arial Unicode MS"/>
                <w:sz w:val="24"/>
                <w:szCs w:val="24"/>
              </w:rPr>
            </w:pPr>
            <w:r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>Методист, педагоги</w:t>
            </w:r>
          </w:p>
        </w:tc>
      </w:tr>
      <w:tr w:rsidR="009D5B02" w:rsidRPr="00DA0F83" w:rsidTr="009D5B02">
        <w:trPr>
          <w:trHeight w:hRule="exact" w:val="1691"/>
        </w:trPr>
        <w:tc>
          <w:tcPr>
            <w:tcW w:w="251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5B02" w:rsidRPr="00DA0F83" w:rsidRDefault="009D5B02" w:rsidP="000434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Times New Roman CYR" w:cs="Arial Unicode MS"/>
                <w:sz w:val="24"/>
                <w:szCs w:val="24"/>
              </w:rPr>
            </w:pPr>
          </w:p>
        </w:tc>
        <w:tc>
          <w:tcPr>
            <w:tcW w:w="29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5B02" w:rsidRPr="00DA0F83" w:rsidRDefault="009D5B02" w:rsidP="000434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Times New Roman CYR" w:cs="Arial Unicode MS"/>
                <w:sz w:val="24"/>
                <w:szCs w:val="24"/>
              </w:rPr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5B02" w:rsidRPr="00DA0F83" w:rsidRDefault="009D5B02" w:rsidP="000434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Unicode MS" w:eastAsia="Arial Unicode MS" w:hAnsi="Times New Roman CYR" w:cs="Arial Unicode MS"/>
                <w:sz w:val="24"/>
                <w:szCs w:val="24"/>
              </w:rPr>
            </w:pPr>
            <w:r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>П</w:t>
            </w:r>
            <w:r w:rsidRPr="00DA0F83"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>роведение спортивных праздников</w:t>
            </w:r>
            <w:r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>, приуроченных</w:t>
            </w:r>
            <w:r w:rsidRPr="00DA0F83"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>:</w:t>
            </w:r>
          </w:p>
          <w:p w:rsidR="009D5B02" w:rsidRPr="00476BD0" w:rsidRDefault="009D5B02" w:rsidP="000434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Arial Unicode MS" w:hAnsi="Times New Roman CYR" w:cs="Times New Roman CYR"/>
                <w:sz w:val="24"/>
                <w:szCs w:val="24"/>
              </w:rPr>
            </w:pPr>
            <w:r>
              <w:rPr>
                <w:rFonts w:ascii="Arial Unicode MS" w:eastAsia="Arial Unicode MS" w:hAnsi="Times New Roman CYR" w:cs="Arial Unicode MS"/>
                <w:sz w:val="24"/>
                <w:szCs w:val="24"/>
              </w:rPr>
              <w:t>-</w:t>
            </w:r>
            <w:r w:rsidR="000A6CDA">
              <w:rPr>
                <w:rFonts w:ascii="Arial Unicode MS" w:eastAsia="Arial Unicode MS" w:hAnsi="Times New Roman CYR" w:cs="Arial Unicode MS"/>
                <w:sz w:val="24"/>
                <w:szCs w:val="24"/>
              </w:rPr>
              <w:t xml:space="preserve"> </w:t>
            </w:r>
            <w:r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 xml:space="preserve"> </w:t>
            </w:r>
            <w:r w:rsidRPr="00DA0F83"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>Дню защиты</w:t>
            </w:r>
            <w:r>
              <w:rPr>
                <w:rFonts w:ascii="Times New Roman CYR" w:eastAsia="Arial Unicode MS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>детей;</w:t>
            </w:r>
            <w:r w:rsidRPr="00DA0F83"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ab/>
            </w:r>
          </w:p>
          <w:p w:rsidR="009D5B02" w:rsidRDefault="009D5B02" w:rsidP="0004348A">
            <w:pPr>
              <w:tabs>
                <w:tab w:val="left" w:pos="18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</w:pPr>
            <w:r w:rsidRPr="00DA0F83"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>-</w:t>
            </w:r>
            <w:r w:rsidR="000A6CDA"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 xml:space="preserve">  </w:t>
            </w:r>
            <w:r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 xml:space="preserve"> Дню физкультурника;</w:t>
            </w:r>
          </w:p>
          <w:p w:rsidR="009D5B02" w:rsidRPr="00DA0F83" w:rsidRDefault="009D5B02" w:rsidP="0004348A">
            <w:pPr>
              <w:tabs>
                <w:tab w:val="left" w:pos="18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Unicode MS" w:eastAsia="Arial Unicode MS" w:hAnsi="Times New Roman CYR" w:cs="Arial Unicode MS"/>
                <w:sz w:val="24"/>
                <w:szCs w:val="24"/>
              </w:rPr>
            </w:pPr>
            <w:r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>-</w:t>
            </w:r>
            <w:r w:rsidR="000A6CDA"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 xml:space="preserve">  </w:t>
            </w:r>
            <w:r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 xml:space="preserve"> Дню тренера</w:t>
            </w:r>
          </w:p>
          <w:p w:rsidR="009D5B02" w:rsidRPr="00DA0F83" w:rsidRDefault="009D5B02" w:rsidP="0004348A">
            <w:pPr>
              <w:autoSpaceDE w:val="0"/>
              <w:autoSpaceDN w:val="0"/>
              <w:adjustRightInd w:val="0"/>
              <w:spacing w:after="0" w:line="240" w:lineRule="auto"/>
              <w:ind w:firstLine="140"/>
              <w:jc w:val="both"/>
              <w:rPr>
                <w:rFonts w:ascii="Times New Roman CYR" w:eastAsia="Arial Unicode MS" w:hAnsi="Times New Roman CYR" w:cs="Times New Roman CYR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5B02" w:rsidRPr="00DA0F83" w:rsidRDefault="009D5B02" w:rsidP="0004348A">
            <w:pPr>
              <w:autoSpaceDE w:val="0"/>
              <w:autoSpaceDN w:val="0"/>
              <w:adjustRightInd w:val="0"/>
              <w:spacing w:after="2480" w:line="240" w:lineRule="auto"/>
              <w:rPr>
                <w:rFonts w:ascii="Arial Unicode MS" w:eastAsia="Arial Unicode MS" w:hAnsi="Times New Roman CYR" w:cs="Arial Unicode MS"/>
                <w:sz w:val="24"/>
                <w:szCs w:val="24"/>
              </w:rPr>
            </w:pPr>
            <w:r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>Июнь, август, октябрь</w:t>
            </w:r>
          </w:p>
          <w:p w:rsidR="009D5B02" w:rsidRPr="00DA0F83" w:rsidRDefault="009D5B02" w:rsidP="000434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Times New Roman CYR" w:cs="Arial Unicode MS"/>
                <w:sz w:val="24"/>
                <w:szCs w:val="24"/>
              </w:rPr>
            </w:pP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5B02" w:rsidRPr="00DA0F83" w:rsidRDefault="009D5B02" w:rsidP="000434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Times New Roman CYR" w:cs="Arial Unicode MS"/>
                <w:sz w:val="24"/>
                <w:szCs w:val="24"/>
              </w:rPr>
            </w:pPr>
            <w:r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>Администрация, педагоги</w:t>
            </w:r>
          </w:p>
        </w:tc>
      </w:tr>
      <w:tr w:rsidR="009D5B02" w:rsidRPr="00DA0F83" w:rsidTr="009D5B02">
        <w:trPr>
          <w:trHeight w:hRule="exact" w:val="1146"/>
        </w:trPr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5B02" w:rsidRPr="00DA0F83" w:rsidRDefault="009D5B02" w:rsidP="000434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Times New Roman CYR" w:cs="Arial Unicode MS"/>
                <w:sz w:val="24"/>
                <w:szCs w:val="24"/>
              </w:rPr>
            </w:pPr>
            <w:r w:rsidRPr="00DA0F83"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>Расширение общего кругозора и эстетическое воспитание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5B02" w:rsidRPr="00DA0F83" w:rsidRDefault="009D5B02" w:rsidP="0004348A">
            <w:pPr>
              <w:tabs>
                <w:tab w:val="left" w:pos="1810"/>
              </w:tabs>
              <w:autoSpaceDE w:val="0"/>
              <w:autoSpaceDN w:val="0"/>
              <w:adjustRightInd w:val="0"/>
              <w:spacing w:after="0" w:line="240" w:lineRule="auto"/>
              <w:ind w:left="140" w:hanging="140"/>
              <w:rPr>
                <w:rFonts w:ascii="Arial Unicode MS" w:eastAsia="Arial Unicode MS" w:hAnsi="Times New Roman CYR" w:cs="Arial Unicode MS"/>
                <w:sz w:val="24"/>
                <w:szCs w:val="24"/>
              </w:rPr>
            </w:pPr>
            <w:r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 xml:space="preserve">Расширение познаний </w:t>
            </w:r>
            <w:r w:rsidRPr="00DA0F83"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>в</w:t>
            </w:r>
            <w:r>
              <w:rPr>
                <w:rFonts w:ascii="Arial Unicode MS" w:eastAsia="Arial Unicode MS" w:hAnsi="Times New Roman CYR" w:cs="Arial Unicode MS"/>
                <w:sz w:val="24"/>
                <w:szCs w:val="24"/>
              </w:rPr>
              <w:t xml:space="preserve"> </w:t>
            </w:r>
            <w:r w:rsidRPr="00DA0F83"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>области спорта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5B02" w:rsidRPr="00DA0F83" w:rsidRDefault="009D5B02" w:rsidP="0004348A">
            <w:pPr>
              <w:autoSpaceDE w:val="0"/>
              <w:autoSpaceDN w:val="0"/>
              <w:adjustRightInd w:val="0"/>
              <w:spacing w:after="0" w:line="240" w:lineRule="auto"/>
              <w:ind w:firstLine="140"/>
              <w:rPr>
                <w:rFonts w:ascii="Times New Roman CYR" w:eastAsia="Arial Unicode MS" w:hAnsi="Times New Roman CYR" w:cs="Times New Roman CYR"/>
                <w:sz w:val="24"/>
                <w:szCs w:val="24"/>
              </w:rPr>
            </w:pPr>
            <w:r>
              <w:rPr>
                <w:rFonts w:ascii="Arial Unicode MS" w:eastAsia="Arial Unicode MS" w:hAnsi="Times New Roman CYR" w:cs="Arial Unicode MS"/>
                <w:sz w:val="24"/>
                <w:szCs w:val="24"/>
              </w:rPr>
              <w:t>-</w:t>
            </w:r>
            <w:r w:rsidRPr="00DA0F83"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>обсуждение прочитанной спортивной литературы,</w:t>
            </w:r>
          </w:p>
          <w:p w:rsidR="009D5B02" w:rsidRPr="00DA0F83" w:rsidRDefault="009D5B02" w:rsidP="0004348A">
            <w:pPr>
              <w:autoSpaceDE w:val="0"/>
              <w:autoSpaceDN w:val="0"/>
              <w:adjustRightInd w:val="0"/>
              <w:spacing w:after="0" w:line="240" w:lineRule="auto"/>
              <w:ind w:firstLine="140"/>
              <w:rPr>
                <w:rFonts w:ascii="Times New Roman CYR" w:eastAsia="Arial Unicode MS" w:hAnsi="Times New Roman CYR" w:cs="Times New Roman CYR"/>
                <w:sz w:val="24"/>
                <w:szCs w:val="24"/>
              </w:rPr>
            </w:pPr>
            <w:r>
              <w:rPr>
                <w:rFonts w:ascii="Arial Unicode MS" w:eastAsia="Arial Unicode MS" w:hAnsi="Times New Roman CYR" w:cs="Arial Unicode MS"/>
                <w:sz w:val="24"/>
                <w:szCs w:val="24"/>
              </w:rPr>
              <w:t>-</w:t>
            </w:r>
            <w:r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>оформление спортивных стендов.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5B02" w:rsidRPr="00DA0F83" w:rsidRDefault="009D5B02" w:rsidP="0004348A">
            <w:pPr>
              <w:autoSpaceDE w:val="0"/>
              <w:autoSpaceDN w:val="0"/>
              <w:adjustRightInd w:val="0"/>
              <w:spacing w:after="0" w:line="240" w:lineRule="auto"/>
              <w:ind w:firstLine="220"/>
              <w:rPr>
                <w:rFonts w:ascii="Arial Unicode MS" w:eastAsia="Arial Unicode MS" w:hAnsi="Times New Roman CYR" w:cs="Arial Unicode MS"/>
                <w:sz w:val="24"/>
                <w:szCs w:val="24"/>
              </w:rPr>
            </w:pPr>
            <w:r w:rsidRPr="00DA0F83"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>в течение года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5B02" w:rsidRPr="00DA0F83" w:rsidRDefault="009D5B02" w:rsidP="000434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Times New Roman CYR" w:cs="Arial Unicode MS"/>
                <w:sz w:val="24"/>
                <w:szCs w:val="24"/>
              </w:rPr>
            </w:pPr>
            <w:r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>педагоги</w:t>
            </w:r>
          </w:p>
        </w:tc>
      </w:tr>
      <w:tr w:rsidR="009D5B02" w:rsidRPr="00DA0F83" w:rsidTr="009D5B02">
        <w:trPr>
          <w:trHeight w:hRule="exact" w:val="1438"/>
        </w:trPr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5B02" w:rsidRPr="00DA0F83" w:rsidRDefault="009D5B02" w:rsidP="000434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Times New Roman CYR" w:cs="Arial Unicode MS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5B02" w:rsidRPr="00DA0F83" w:rsidRDefault="009D5B02" w:rsidP="0004348A">
            <w:pPr>
              <w:tabs>
                <w:tab w:val="left" w:pos="1950"/>
              </w:tabs>
              <w:autoSpaceDE w:val="0"/>
              <w:autoSpaceDN w:val="0"/>
              <w:adjustRightInd w:val="0"/>
              <w:spacing w:after="0" w:line="240" w:lineRule="auto"/>
              <w:ind w:firstLine="140"/>
              <w:rPr>
                <w:rFonts w:ascii="Arial Unicode MS" w:eastAsia="Arial Unicode MS" w:hAnsi="Times New Roman CYR" w:cs="Arial Unicode MS"/>
                <w:sz w:val="24"/>
                <w:szCs w:val="24"/>
              </w:rPr>
            </w:pPr>
            <w:r w:rsidRPr="00DA0F83"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>Знакомство</w:t>
            </w:r>
            <w:r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>с</w:t>
            </w:r>
            <w:proofErr w:type="gramEnd"/>
            <w:r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ab/>
            </w:r>
          </w:p>
          <w:p w:rsidR="009D5B02" w:rsidRPr="00DA0F83" w:rsidRDefault="009D5B02" w:rsidP="009D5B02">
            <w:pPr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Arial Unicode MS" w:eastAsia="Arial Unicode MS" w:hAnsi="Times New Roman CYR" w:cs="Arial Unicode MS"/>
                <w:sz w:val="24"/>
                <w:szCs w:val="24"/>
              </w:rPr>
            </w:pPr>
            <w:r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>х</w:t>
            </w:r>
            <w:r w:rsidRPr="00DA0F83"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>удожественно</w:t>
            </w:r>
            <w:r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>-</w:t>
            </w:r>
            <w:r w:rsidRPr="00DA0F83"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>творческой жизнью страны и региона</w:t>
            </w:r>
            <w:r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>.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5B02" w:rsidRPr="00DA0F83" w:rsidRDefault="009D5B02" w:rsidP="0004348A">
            <w:pPr>
              <w:tabs>
                <w:tab w:val="left" w:pos="17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Times New Roman CYR" w:cs="Arial Unicode MS"/>
                <w:sz w:val="24"/>
                <w:szCs w:val="24"/>
              </w:rPr>
            </w:pPr>
            <w:r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>З</w:t>
            </w:r>
            <w:r w:rsidRPr="00DA0F83"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>накомство с архитектурными, историческими и культурными достопримеча</w:t>
            </w:r>
            <w:r w:rsidRPr="00DA0F83"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softHyphen/>
            </w:r>
            <w:r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 xml:space="preserve">тельностями, экскурсии </w:t>
            </w:r>
            <w:r w:rsidRPr="00DA0F83"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>(в</w:t>
            </w:r>
            <w:r>
              <w:rPr>
                <w:rFonts w:ascii="Arial Unicode MS" w:eastAsia="Arial Unicode MS" w:hAnsi="Times New Roman CYR" w:cs="Arial Unicode MS"/>
                <w:sz w:val="24"/>
                <w:szCs w:val="24"/>
              </w:rPr>
              <w:t xml:space="preserve"> </w:t>
            </w:r>
            <w:r w:rsidRPr="00DA0F83"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>рамках участия в спортивных мероприятиях</w:t>
            </w:r>
            <w:r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>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5B02" w:rsidRPr="00DA0F83" w:rsidRDefault="009D5B02" w:rsidP="0004348A">
            <w:pPr>
              <w:autoSpaceDE w:val="0"/>
              <w:autoSpaceDN w:val="0"/>
              <w:adjustRightInd w:val="0"/>
              <w:spacing w:after="0" w:line="240" w:lineRule="auto"/>
              <w:ind w:firstLine="220"/>
              <w:rPr>
                <w:rFonts w:ascii="Arial Unicode MS" w:eastAsia="Arial Unicode MS" w:hAnsi="Times New Roman CYR" w:cs="Arial Unicode MS"/>
                <w:sz w:val="24"/>
                <w:szCs w:val="24"/>
              </w:rPr>
            </w:pPr>
            <w:r w:rsidRPr="00DA0F83"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>в течение года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B02" w:rsidRPr="00DA0F83" w:rsidRDefault="009D5B02" w:rsidP="0004348A">
            <w:pPr>
              <w:autoSpaceDE w:val="0"/>
              <w:autoSpaceDN w:val="0"/>
              <w:adjustRightInd w:val="0"/>
              <w:spacing w:after="1320" w:line="228" w:lineRule="auto"/>
              <w:rPr>
                <w:rFonts w:ascii="Arial Unicode MS" w:eastAsia="Arial Unicode MS" w:hAnsi="Times New Roman CYR" w:cs="Arial Unicode MS"/>
                <w:sz w:val="24"/>
                <w:szCs w:val="24"/>
              </w:rPr>
            </w:pPr>
            <w:r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>педагоги</w:t>
            </w:r>
          </w:p>
          <w:p w:rsidR="009D5B02" w:rsidRPr="00DA0F83" w:rsidRDefault="009D5B02" w:rsidP="0004348A">
            <w:pPr>
              <w:tabs>
                <w:tab w:val="left" w:leader="underscore" w:pos="922"/>
                <w:tab w:val="left" w:leader="underscore" w:pos="1142"/>
                <w:tab w:val="left" w:leader="underscore" w:pos="2083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Arial Unicode MS" w:eastAsia="Arial Unicode MS" w:hAnsi="Times New Roman CYR" w:cs="Arial Unicode MS"/>
                <w:sz w:val="24"/>
                <w:szCs w:val="24"/>
              </w:rPr>
            </w:pPr>
          </w:p>
        </w:tc>
      </w:tr>
      <w:tr w:rsidR="009D5B02" w:rsidRPr="00DA0F83" w:rsidTr="009D5B02">
        <w:trPr>
          <w:gridAfter w:val="1"/>
          <w:wAfter w:w="22" w:type="dxa"/>
          <w:trHeight w:hRule="exact" w:val="707"/>
        </w:trPr>
        <w:tc>
          <w:tcPr>
            <w:tcW w:w="251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5B02" w:rsidRPr="00DA0F83" w:rsidRDefault="009D5B02" w:rsidP="000434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Times New Roman CYR" w:cs="Arial Unicode MS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5B02" w:rsidRPr="00DA0F83" w:rsidRDefault="009D5B02" w:rsidP="0004348A">
            <w:pPr>
              <w:tabs>
                <w:tab w:val="left" w:pos="13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Times New Roman CYR" w:cs="Arial Unicode MS"/>
                <w:sz w:val="24"/>
                <w:szCs w:val="24"/>
              </w:rPr>
            </w:pPr>
            <w:r w:rsidRPr="00DA0F83"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 xml:space="preserve">Приобщение к </w:t>
            </w:r>
            <w:r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>культурному наследию.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5B02" w:rsidRDefault="009D5B02" w:rsidP="000434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Times New Roman CYR" w:cs="Arial Unicode MS"/>
                <w:sz w:val="24"/>
                <w:szCs w:val="24"/>
              </w:rPr>
            </w:pPr>
            <w:r>
              <w:rPr>
                <w:rFonts w:ascii="Arial Unicode MS" w:eastAsia="Arial Unicode MS" w:hAnsi="Times New Roman CYR" w:cs="Arial Unicode MS"/>
                <w:sz w:val="24"/>
                <w:szCs w:val="24"/>
              </w:rPr>
              <w:t>П</w:t>
            </w:r>
            <w:r w:rsidRPr="00DA0F83"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>осещение кино</w:t>
            </w:r>
            <w:r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>театров</w:t>
            </w:r>
            <w:r w:rsidRPr="00DA0F83"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 xml:space="preserve">, </w:t>
            </w:r>
            <w:r w:rsidRPr="00DA0F83">
              <w:rPr>
                <w:rFonts w:ascii="Arial Unicode MS" w:eastAsia="Arial Unicode MS" w:hAnsi="Times New Roman CYR" w:cs="Arial Unicode MS"/>
                <w:sz w:val="24"/>
                <w:szCs w:val="24"/>
              </w:rPr>
              <w:tab/>
            </w:r>
          </w:p>
          <w:p w:rsidR="009D5B02" w:rsidRPr="00DA0F83" w:rsidRDefault="009D5B02" w:rsidP="00043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sz w:val="24"/>
                <w:szCs w:val="24"/>
              </w:rPr>
            </w:pPr>
            <w:r w:rsidRPr="00DA0F83"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 xml:space="preserve">проведение </w:t>
            </w:r>
            <w:r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>спортивных тематических вечеров.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5B02" w:rsidRPr="00DA0F83" w:rsidRDefault="009D5B02" w:rsidP="006C7E05">
            <w:pPr>
              <w:tabs>
                <w:tab w:val="left" w:pos="11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Times New Roman CYR" w:cs="Arial Unicode MS"/>
                <w:sz w:val="24"/>
                <w:szCs w:val="24"/>
              </w:rPr>
            </w:pPr>
            <w:r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 xml:space="preserve">во </w:t>
            </w:r>
            <w:r w:rsidRPr="00DA0F83"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>время каникул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5B02" w:rsidRPr="00DA0F83" w:rsidRDefault="009D5B02" w:rsidP="0004348A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 Unicode MS" w:eastAsia="Arial Unicode MS" w:hAnsi="Times New Roman CYR" w:cs="Arial Unicode MS"/>
                <w:sz w:val="24"/>
                <w:szCs w:val="24"/>
              </w:rPr>
            </w:pPr>
            <w:r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>педагоги</w:t>
            </w:r>
          </w:p>
        </w:tc>
      </w:tr>
      <w:tr w:rsidR="009D5B02" w:rsidRPr="00DA0F83" w:rsidTr="009D5B02">
        <w:trPr>
          <w:gridAfter w:val="1"/>
          <w:wAfter w:w="22" w:type="dxa"/>
          <w:trHeight w:hRule="exact" w:val="2905"/>
        </w:trPr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5B02" w:rsidRPr="00DA0F83" w:rsidRDefault="009D5B02" w:rsidP="009D5B02">
            <w:pPr>
              <w:tabs>
                <w:tab w:val="left" w:pos="1518"/>
              </w:tabs>
              <w:autoSpaceDE w:val="0"/>
              <w:autoSpaceDN w:val="0"/>
              <w:adjustRightInd w:val="0"/>
              <w:spacing w:after="0" w:line="240" w:lineRule="auto"/>
              <w:ind w:firstLine="160"/>
              <w:rPr>
                <w:rFonts w:ascii="Arial Unicode MS" w:eastAsia="Arial Unicode MS" w:hAnsi="Times New Roman CYR" w:cs="Arial Unicode MS"/>
                <w:sz w:val="24"/>
                <w:szCs w:val="24"/>
              </w:rPr>
            </w:pPr>
            <w:r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 xml:space="preserve">Взаимодействие </w:t>
            </w:r>
            <w:r w:rsidRPr="00DA0F83"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>с</w:t>
            </w:r>
            <w:r>
              <w:rPr>
                <w:rFonts w:ascii="Arial Unicode MS" w:eastAsia="Arial Unicode MS" w:hAnsi="Times New Roman CYR" w:cs="Arial Unicode MS"/>
                <w:sz w:val="24"/>
                <w:szCs w:val="24"/>
              </w:rPr>
              <w:t xml:space="preserve"> </w:t>
            </w:r>
            <w:r w:rsidRPr="00DA0F83"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>семьей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5B02" w:rsidRPr="00DA0F83" w:rsidRDefault="009D5B02" w:rsidP="009D5B02">
            <w:pPr>
              <w:tabs>
                <w:tab w:val="right" w:pos="1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Times New Roman CYR" w:cs="Arial Unicode MS"/>
                <w:sz w:val="24"/>
                <w:szCs w:val="24"/>
              </w:rPr>
            </w:pPr>
            <w:r w:rsidRPr="00DA0F83"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>Разъяснен</w:t>
            </w:r>
            <w:r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 xml:space="preserve">ие об ответственности родителей </w:t>
            </w:r>
            <w:r w:rsidRPr="00DA0F83"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>за</w:t>
            </w:r>
            <w:r>
              <w:rPr>
                <w:rFonts w:ascii="Arial Unicode MS" w:eastAsia="Arial Unicode MS" w:hAnsi="Times New Roman CYR" w:cs="Arial Unicode MS"/>
                <w:sz w:val="24"/>
                <w:szCs w:val="24"/>
              </w:rPr>
              <w:t xml:space="preserve"> </w:t>
            </w:r>
            <w:r w:rsidRPr="00DA0F83"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>воспитание своих детей. Помощь родителям</w:t>
            </w:r>
            <w:r w:rsidRPr="00DA0F83"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ab/>
              <w:t>в</w:t>
            </w:r>
            <w:r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 xml:space="preserve"> вопросах </w:t>
            </w:r>
            <w:r>
              <w:rPr>
                <w:rFonts w:ascii="Arial Unicode MS" w:eastAsia="Arial Unicode MS" w:hAnsi="Times New Roman CYR" w:cs="Arial Unicode MS"/>
                <w:sz w:val="24"/>
                <w:szCs w:val="24"/>
              </w:rPr>
              <w:t xml:space="preserve"> </w:t>
            </w:r>
            <w:r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>воспитания.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5B02" w:rsidRPr="009D5B02" w:rsidRDefault="009D5B02" w:rsidP="000434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Times New Roman CYR" w:cs="Arial Unicode MS"/>
                <w:sz w:val="24"/>
                <w:szCs w:val="24"/>
              </w:rPr>
            </w:pPr>
            <w:r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>- П</w:t>
            </w:r>
            <w:r w:rsidRPr="00DA0F83"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>роведение родительских</w:t>
            </w:r>
            <w:r>
              <w:rPr>
                <w:rFonts w:ascii="Arial Unicode MS" w:eastAsia="Arial Unicode MS" w:hAnsi="Times New Roman CYR" w:cs="Arial Unicode MS"/>
                <w:sz w:val="24"/>
                <w:szCs w:val="24"/>
              </w:rPr>
              <w:t xml:space="preserve"> </w:t>
            </w:r>
            <w:r w:rsidRPr="00DA0F83"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>собраний,</w:t>
            </w:r>
            <w:r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 xml:space="preserve"> </w:t>
            </w:r>
          </w:p>
          <w:p w:rsidR="009D5B02" w:rsidRDefault="009D5B02" w:rsidP="00043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</w:pPr>
            <w:r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>- работа с родительским активом,</w:t>
            </w:r>
          </w:p>
          <w:p w:rsidR="009D5B02" w:rsidRDefault="009D5B02" w:rsidP="00043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</w:pPr>
            <w:r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F7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нформирование родителей о результатах тренировочной деятельности ребёнка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его психологическом состоянии,</w:t>
            </w:r>
          </w:p>
          <w:p w:rsidR="009D5B02" w:rsidRDefault="009D5B02" w:rsidP="00043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</w:pPr>
            <w:r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>- индивидуальные беседы-консультации с родителями,</w:t>
            </w:r>
          </w:p>
          <w:p w:rsidR="009D5B02" w:rsidRPr="00DA0F83" w:rsidRDefault="009D5B02" w:rsidP="000434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Times New Roman CYR" w:cs="Arial Unicode MS"/>
                <w:sz w:val="24"/>
                <w:szCs w:val="24"/>
              </w:rPr>
            </w:pPr>
            <w:r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>- посещение семей.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5B02" w:rsidRPr="00DA0F83" w:rsidRDefault="009D5B02" w:rsidP="000434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Times New Roman CYR" w:cs="Arial Unicode MS"/>
                <w:sz w:val="24"/>
                <w:szCs w:val="24"/>
              </w:rPr>
            </w:pPr>
            <w:r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>В течение года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5B02" w:rsidRPr="00DA0F83" w:rsidRDefault="009D5B02" w:rsidP="000434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Times New Roman CYR" w:cs="Arial Unicode MS"/>
                <w:sz w:val="24"/>
                <w:szCs w:val="24"/>
              </w:rPr>
            </w:pPr>
            <w:r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>педагоги</w:t>
            </w:r>
          </w:p>
        </w:tc>
      </w:tr>
      <w:tr w:rsidR="009D5B02" w:rsidRPr="00DA0F83" w:rsidTr="00273B2E">
        <w:trPr>
          <w:gridAfter w:val="1"/>
          <w:wAfter w:w="22" w:type="dxa"/>
          <w:trHeight w:hRule="exact" w:val="1563"/>
        </w:trPr>
        <w:tc>
          <w:tcPr>
            <w:tcW w:w="251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D5B02" w:rsidRPr="00DA0F83" w:rsidRDefault="009D5B02" w:rsidP="00043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Times New Roman CYR" w:cs="Arial Unicode MS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D5B02" w:rsidRPr="00DA0F83" w:rsidRDefault="00273B2E" w:rsidP="00273B2E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Times New Roman CYR" w:cs="Arial Unicode MS"/>
                <w:sz w:val="24"/>
                <w:szCs w:val="24"/>
              </w:rPr>
            </w:pPr>
            <w:r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>Организация совместной деятельности обучающихся и родителей.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5B02" w:rsidRPr="00DA0F83" w:rsidRDefault="009D5B02" w:rsidP="0004348A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Times New Roman CYR" w:cs="Arial Unicode MS"/>
                <w:sz w:val="24"/>
                <w:szCs w:val="24"/>
              </w:rPr>
            </w:pPr>
            <w:r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>П</w:t>
            </w:r>
            <w:r w:rsidRPr="00DA0F83"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 xml:space="preserve">роведение </w:t>
            </w:r>
            <w:r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>физкультурно</w:t>
            </w:r>
            <w:r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softHyphen/>
              <w:t xml:space="preserve">-оздоровительных и </w:t>
            </w:r>
            <w:r w:rsidRPr="00DA0F83"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>спортивных</w:t>
            </w:r>
            <w:r>
              <w:rPr>
                <w:rFonts w:ascii="Arial Unicode MS" w:eastAsia="Arial Unicode MS" w:hAnsi="Times New Roman CYR" w:cs="Arial Unicode MS"/>
                <w:sz w:val="24"/>
                <w:szCs w:val="24"/>
              </w:rPr>
              <w:t xml:space="preserve"> </w:t>
            </w:r>
            <w:r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 xml:space="preserve">мероприятий совместно </w:t>
            </w:r>
            <w:r w:rsidRPr="00DA0F83"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>с</w:t>
            </w:r>
            <w:r>
              <w:rPr>
                <w:rFonts w:ascii="Arial Unicode MS" w:eastAsia="Arial Unicode MS" w:hAnsi="Times New Roman CYR" w:cs="Arial Unicode MS"/>
                <w:sz w:val="24"/>
                <w:szCs w:val="24"/>
              </w:rPr>
              <w:t xml:space="preserve"> </w:t>
            </w:r>
            <w:r w:rsidRPr="00DA0F83"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>родителями</w:t>
            </w:r>
            <w:r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>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5B02" w:rsidRPr="00DA0F83" w:rsidRDefault="009D5B02" w:rsidP="0004348A">
            <w:pPr>
              <w:autoSpaceDE w:val="0"/>
              <w:autoSpaceDN w:val="0"/>
              <w:adjustRightInd w:val="0"/>
              <w:spacing w:after="0" w:line="240" w:lineRule="auto"/>
              <w:ind w:firstLine="240"/>
              <w:rPr>
                <w:rFonts w:ascii="Arial Unicode MS" w:eastAsia="Arial Unicode MS" w:hAnsi="Times New Roman CYR" w:cs="Arial Unicode MS"/>
                <w:sz w:val="24"/>
                <w:szCs w:val="24"/>
              </w:rPr>
            </w:pPr>
            <w:r w:rsidRPr="00DA0F83"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>в течение года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5B02" w:rsidRPr="00DA0F83" w:rsidRDefault="009D5B02" w:rsidP="000434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Times New Roman CYR" w:cs="Arial Unicode MS"/>
                <w:sz w:val="24"/>
                <w:szCs w:val="24"/>
              </w:rPr>
            </w:pPr>
            <w:r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>педагоги</w:t>
            </w:r>
          </w:p>
        </w:tc>
      </w:tr>
      <w:tr w:rsidR="009D5B02" w:rsidRPr="00DA0F83" w:rsidTr="009D5B02">
        <w:trPr>
          <w:gridAfter w:val="1"/>
          <w:wAfter w:w="22" w:type="dxa"/>
          <w:trHeight w:hRule="exact" w:val="1387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D5B02" w:rsidRPr="00DA0F83" w:rsidRDefault="009D5B02" w:rsidP="0004348A">
            <w:pPr>
              <w:tabs>
                <w:tab w:val="left" w:pos="1523"/>
              </w:tabs>
              <w:autoSpaceDE w:val="0"/>
              <w:autoSpaceDN w:val="0"/>
              <w:adjustRightInd w:val="0"/>
              <w:spacing w:after="0" w:line="240" w:lineRule="auto"/>
              <w:ind w:firstLine="160"/>
              <w:rPr>
                <w:rFonts w:ascii="Arial Unicode MS" w:eastAsia="Arial Unicode MS" w:hAnsi="Times New Roman CYR" w:cs="Arial Unicode MS"/>
                <w:sz w:val="24"/>
                <w:szCs w:val="24"/>
              </w:rPr>
            </w:pPr>
            <w:r w:rsidRPr="00DA0F83"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lastRenderedPageBreak/>
              <w:t>Связь</w:t>
            </w:r>
            <w:r w:rsidRPr="00DA0F83"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ab/>
            </w:r>
            <w:proofErr w:type="gramStart"/>
            <w:r w:rsidRPr="00DA0F83"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>с</w:t>
            </w:r>
            <w:proofErr w:type="gramEnd"/>
          </w:p>
          <w:p w:rsidR="009D5B02" w:rsidRPr="00DA0F83" w:rsidRDefault="009D5B02" w:rsidP="0004348A">
            <w:pPr>
              <w:autoSpaceDE w:val="0"/>
              <w:autoSpaceDN w:val="0"/>
              <w:adjustRightInd w:val="0"/>
              <w:spacing w:after="0" w:line="240" w:lineRule="auto"/>
              <w:ind w:left="160" w:firstLine="40"/>
              <w:rPr>
                <w:rFonts w:ascii="Arial Unicode MS" w:eastAsia="Arial Unicode MS" w:hAnsi="Times New Roman CYR" w:cs="Arial Unicode MS"/>
                <w:sz w:val="24"/>
                <w:szCs w:val="24"/>
              </w:rPr>
            </w:pPr>
            <w:r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>образовательными организациями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D5B02" w:rsidRPr="00DA0F83" w:rsidRDefault="009D5B02" w:rsidP="00273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Unicode MS" w:eastAsia="Arial Unicode MS" w:hAnsi="Times New Roman CYR" w:cs="Arial Unicode MS"/>
                <w:sz w:val="24"/>
                <w:szCs w:val="24"/>
              </w:rPr>
            </w:pPr>
            <w:r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>У</w:t>
            </w:r>
            <w:r w:rsidRPr="00DA0F83"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 xml:space="preserve">частие в мероприятиях, проводимых по </w:t>
            </w:r>
            <w:r w:rsidR="00273B2E"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 xml:space="preserve">плану работы </w:t>
            </w:r>
            <w:r w:rsidRPr="00DA0F83"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 xml:space="preserve"> </w:t>
            </w:r>
            <w:r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>Управления</w:t>
            </w:r>
            <w:r w:rsidRPr="00DA0F83"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 xml:space="preserve"> образования</w:t>
            </w:r>
            <w:r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>.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5B02" w:rsidRDefault="009D5B02" w:rsidP="0004348A">
            <w:pPr>
              <w:tabs>
                <w:tab w:val="left" w:pos="13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</w:pPr>
            <w:r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>Сотрудничество с образовательными организациями.</w:t>
            </w:r>
          </w:p>
          <w:p w:rsidR="009D5B02" w:rsidRPr="00DA0F83" w:rsidRDefault="009D5B02" w:rsidP="0004348A">
            <w:pPr>
              <w:tabs>
                <w:tab w:val="left" w:pos="13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Times New Roman CYR" w:cs="Arial Unicode MS"/>
                <w:sz w:val="24"/>
                <w:szCs w:val="24"/>
              </w:rPr>
            </w:pPr>
            <w:r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 xml:space="preserve">Контроль за успеваемостью </w:t>
            </w:r>
            <w:proofErr w:type="gramStart"/>
            <w:r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>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D5B02" w:rsidRPr="00DA0F83" w:rsidRDefault="009D5B02" w:rsidP="0004348A">
            <w:pPr>
              <w:autoSpaceDE w:val="0"/>
              <w:autoSpaceDN w:val="0"/>
              <w:adjustRightInd w:val="0"/>
              <w:spacing w:after="0" w:line="240" w:lineRule="auto"/>
              <w:ind w:firstLine="240"/>
              <w:rPr>
                <w:rFonts w:ascii="Arial Unicode MS" w:eastAsia="Arial Unicode MS" w:hAnsi="Times New Roman CYR" w:cs="Arial Unicode MS"/>
                <w:sz w:val="24"/>
                <w:szCs w:val="24"/>
              </w:rPr>
            </w:pPr>
            <w:r w:rsidRPr="00DA0F83"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>в течение года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B02" w:rsidRPr="00DA0F83" w:rsidRDefault="009D5B02" w:rsidP="0004348A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 Unicode MS" w:eastAsia="Arial Unicode MS" w:hAnsi="Times New Roman CYR" w:cs="Arial Unicode MS"/>
                <w:sz w:val="24"/>
                <w:szCs w:val="24"/>
              </w:rPr>
            </w:pPr>
            <w:r>
              <w:rPr>
                <w:rFonts w:ascii="Arial Unicode MS" w:eastAsia="Arial Unicode MS" w:hAnsi="Times New Roman CYR" w:cs="Arial Unicode MS"/>
                <w:sz w:val="24"/>
                <w:szCs w:val="24"/>
              </w:rPr>
              <w:t>Администрация</w:t>
            </w:r>
            <w:r>
              <w:rPr>
                <w:rFonts w:ascii="Arial Unicode MS" w:eastAsia="Arial Unicode MS" w:hAnsi="Times New Roman CYR" w:cs="Arial Unicode MS"/>
                <w:sz w:val="24"/>
                <w:szCs w:val="24"/>
              </w:rPr>
              <w:t xml:space="preserve">, </w:t>
            </w:r>
            <w:r>
              <w:rPr>
                <w:rFonts w:ascii="Arial Unicode MS" w:eastAsia="Arial Unicode MS" w:hAnsi="Times New Roman CYR" w:cs="Arial Unicode MS"/>
                <w:sz w:val="24"/>
                <w:szCs w:val="24"/>
              </w:rPr>
              <w:t>педагоги</w:t>
            </w:r>
          </w:p>
        </w:tc>
      </w:tr>
      <w:tr w:rsidR="009D5B02" w:rsidRPr="00DA0F83" w:rsidTr="00273B2E">
        <w:trPr>
          <w:gridAfter w:val="1"/>
          <w:wAfter w:w="22" w:type="dxa"/>
          <w:trHeight w:hRule="exact" w:val="2035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D5B02" w:rsidRPr="00DA0F83" w:rsidRDefault="009D5B02" w:rsidP="0004348A">
            <w:pPr>
              <w:tabs>
                <w:tab w:val="left" w:pos="1523"/>
              </w:tabs>
              <w:autoSpaceDE w:val="0"/>
              <w:autoSpaceDN w:val="0"/>
              <w:adjustRightInd w:val="0"/>
              <w:spacing w:after="0" w:line="240" w:lineRule="auto"/>
              <w:ind w:firstLine="160"/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</w:pPr>
            <w:r w:rsidRPr="00DA0F83"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>Профилактик</w:t>
            </w:r>
            <w:r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>а правонару</w:t>
            </w:r>
            <w:r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softHyphen/>
              <w:t xml:space="preserve">шений </w:t>
            </w:r>
            <w:r w:rsidRPr="00DA0F83"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>и</w:t>
            </w:r>
            <w:r>
              <w:rPr>
                <w:rFonts w:ascii="Arial Unicode MS" w:eastAsia="Arial Unicode MS" w:hAnsi="Times New Roman CYR" w:cs="Arial Unicode MS"/>
                <w:sz w:val="24"/>
                <w:szCs w:val="24"/>
              </w:rPr>
              <w:t xml:space="preserve"> </w:t>
            </w:r>
            <w:r w:rsidRPr="00DA0F83"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>асоциального поведения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D5B02" w:rsidRDefault="009D5B02" w:rsidP="0004348A">
            <w:pPr>
              <w:tabs>
                <w:tab w:val="left" w:pos="11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</w:pPr>
            <w:r w:rsidRPr="00DA0F83"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>Разъяснение нег</w:t>
            </w:r>
            <w:r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 xml:space="preserve">ативных последствий правонарушений и </w:t>
            </w:r>
            <w:r w:rsidRPr="00DA0F83"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>приема</w:t>
            </w:r>
            <w:r>
              <w:rPr>
                <w:rFonts w:ascii="Arial Unicode MS" w:eastAsia="Arial Unicode MS" w:hAnsi="Times New Roman CYR" w:cs="Arial Unicode MS"/>
                <w:sz w:val="24"/>
                <w:szCs w:val="24"/>
              </w:rPr>
              <w:t xml:space="preserve"> </w:t>
            </w:r>
            <w:proofErr w:type="spellStart"/>
            <w:r w:rsidRPr="00DA0F83"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>психоактивных</w:t>
            </w:r>
            <w:proofErr w:type="spellEnd"/>
            <w:r w:rsidRPr="00DA0F83"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 xml:space="preserve"> веществ</w:t>
            </w:r>
            <w:r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>.</w:t>
            </w:r>
          </w:p>
          <w:p w:rsidR="009D5B02" w:rsidRDefault="009D5B02" w:rsidP="00273B2E">
            <w:pPr>
              <w:tabs>
                <w:tab w:val="left" w:pos="11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</w:pPr>
            <w:r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>Вред</w:t>
            </w:r>
            <w:r w:rsidRPr="00DA0F83"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 xml:space="preserve"> курени</w:t>
            </w:r>
            <w:r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>я, наркомании.</w:t>
            </w:r>
          </w:p>
          <w:p w:rsidR="009D5B02" w:rsidRDefault="009D5B02" w:rsidP="000434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</w:pPr>
            <w:r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>С</w:t>
            </w:r>
            <w:r w:rsidRPr="00DA0F83"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>облюдени</w:t>
            </w:r>
            <w:r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>е</w:t>
            </w:r>
            <w:r w:rsidRPr="00DA0F83"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 xml:space="preserve"> спортивного режима</w:t>
            </w:r>
            <w:r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>.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5B02" w:rsidRDefault="009D5B02" w:rsidP="0004348A">
            <w:pPr>
              <w:tabs>
                <w:tab w:val="left" w:pos="13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</w:pPr>
            <w:r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>П</w:t>
            </w:r>
            <w:r w:rsidRPr="00DA0F83"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>роведение бесед о здоровом образе жизни</w:t>
            </w:r>
            <w:r w:rsidR="00273B2E"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>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D5B02" w:rsidRPr="00DA0F83" w:rsidRDefault="009D5B02" w:rsidP="0004348A">
            <w:pPr>
              <w:autoSpaceDE w:val="0"/>
              <w:autoSpaceDN w:val="0"/>
              <w:adjustRightInd w:val="0"/>
              <w:spacing w:after="0" w:line="240" w:lineRule="auto"/>
              <w:ind w:firstLine="240"/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</w:pPr>
            <w:r w:rsidRPr="00DA0F83"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>в течение года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B02" w:rsidRDefault="009D5B02" w:rsidP="00043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Times New Roman CYR" w:cs="Arial Unicode MS"/>
                <w:sz w:val="24"/>
                <w:szCs w:val="24"/>
              </w:rPr>
            </w:pPr>
            <w:r>
              <w:rPr>
                <w:rFonts w:ascii="Times New Roman CYR" w:eastAsia="Arial Unicode MS" w:hAnsi="Times New Roman CYR" w:cs="Times New Roman CYR"/>
                <w:color w:val="2D2D2D"/>
                <w:sz w:val="24"/>
                <w:szCs w:val="24"/>
              </w:rPr>
              <w:t>педагоги</w:t>
            </w:r>
          </w:p>
        </w:tc>
      </w:tr>
    </w:tbl>
    <w:p w:rsidR="009D5B02" w:rsidRDefault="009D5B02" w:rsidP="009D5B02"/>
    <w:p w:rsidR="00150B6E" w:rsidRDefault="00150B6E"/>
    <w:sectPr w:rsidR="00150B6E" w:rsidSect="009D5B02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24FBB"/>
    <w:multiLevelType w:val="multilevel"/>
    <w:tmpl w:val="1968F9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9B7E63"/>
    <w:multiLevelType w:val="multilevel"/>
    <w:tmpl w:val="CB924B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144D70"/>
    <w:multiLevelType w:val="multilevel"/>
    <w:tmpl w:val="E8B28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647570"/>
    <w:multiLevelType w:val="multilevel"/>
    <w:tmpl w:val="19A06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507772"/>
    <w:multiLevelType w:val="multilevel"/>
    <w:tmpl w:val="3476D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087A35"/>
    <w:multiLevelType w:val="multilevel"/>
    <w:tmpl w:val="25D01E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D308C2"/>
    <w:multiLevelType w:val="multilevel"/>
    <w:tmpl w:val="75440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9746CA"/>
    <w:multiLevelType w:val="multilevel"/>
    <w:tmpl w:val="06228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B02"/>
    <w:rsid w:val="00074952"/>
    <w:rsid w:val="000A6CDA"/>
    <w:rsid w:val="00150B6E"/>
    <w:rsid w:val="00273B2E"/>
    <w:rsid w:val="002B1CA1"/>
    <w:rsid w:val="00533990"/>
    <w:rsid w:val="006C7E05"/>
    <w:rsid w:val="00834B6F"/>
    <w:rsid w:val="009D5B02"/>
    <w:rsid w:val="00A70299"/>
    <w:rsid w:val="00AD7431"/>
    <w:rsid w:val="00BF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5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D5B0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F2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2D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5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D5B0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F2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2D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org55</dc:creator>
  <cp:lastModifiedBy>САША</cp:lastModifiedBy>
  <cp:revision>8</cp:revision>
  <dcterms:created xsi:type="dcterms:W3CDTF">2022-06-07T06:29:00Z</dcterms:created>
  <dcterms:modified xsi:type="dcterms:W3CDTF">2024-11-15T10:53:00Z</dcterms:modified>
</cp:coreProperties>
</file>